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A4D" w:rsidRDefault="00E03A4D" w:rsidP="00E03A4D">
      <w:pPr>
        <w:spacing w:after="0" w:line="240" w:lineRule="auto"/>
        <w:ind w:left="6372" w:right="-12" w:firstLine="708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E03A4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Приложение</w:t>
      </w:r>
    </w:p>
    <w:p w:rsidR="00E03A4D" w:rsidRPr="00E03A4D" w:rsidRDefault="00E03A4D" w:rsidP="00E03A4D">
      <w:pPr>
        <w:spacing w:after="0" w:line="240" w:lineRule="auto"/>
        <w:ind w:left="6372" w:right="-12" w:firstLine="708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0B6D1C" w:rsidRPr="00071FCF" w:rsidRDefault="000B6D1C" w:rsidP="000B6D1C">
      <w:pPr>
        <w:spacing w:after="0" w:line="240" w:lineRule="auto"/>
        <w:ind w:right="-12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  <w:r w:rsidRPr="00071FCF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Порядок</w:t>
      </w:r>
    </w:p>
    <w:p w:rsidR="000B6D1C" w:rsidRPr="00071FCF" w:rsidRDefault="000B6D1C" w:rsidP="000B6D1C">
      <w:pPr>
        <w:spacing w:after="0" w:line="240" w:lineRule="auto"/>
        <w:ind w:right="-12"/>
        <w:jc w:val="center"/>
        <w:rPr>
          <w:rStyle w:val="s0"/>
          <w:b/>
          <w:color w:val="0D0D0D" w:themeColor="text1" w:themeTint="F2"/>
          <w:sz w:val="28"/>
          <w:szCs w:val="28"/>
        </w:rPr>
      </w:pPr>
      <w:r w:rsidRPr="00071FCF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 xml:space="preserve">определения бонитета почв </w:t>
      </w:r>
      <w:r w:rsidRPr="00071FCF">
        <w:rPr>
          <w:rStyle w:val="s0"/>
          <w:b/>
          <w:color w:val="0D0D0D" w:themeColor="text1" w:themeTint="F2"/>
          <w:sz w:val="28"/>
          <w:szCs w:val="28"/>
        </w:rPr>
        <w:t xml:space="preserve">в </w:t>
      </w:r>
      <w:proofErr w:type="spellStart"/>
      <w:r w:rsidRPr="00071FCF">
        <w:rPr>
          <w:rStyle w:val="s0"/>
          <w:b/>
          <w:color w:val="0D0D0D" w:themeColor="text1" w:themeTint="F2"/>
          <w:sz w:val="28"/>
          <w:szCs w:val="28"/>
        </w:rPr>
        <w:t>Кыргызской</w:t>
      </w:r>
      <w:proofErr w:type="spellEnd"/>
      <w:r w:rsidRPr="00071FCF">
        <w:rPr>
          <w:rStyle w:val="s0"/>
          <w:b/>
          <w:color w:val="0D0D0D" w:themeColor="text1" w:themeTint="F2"/>
          <w:sz w:val="28"/>
          <w:szCs w:val="28"/>
        </w:rPr>
        <w:t xml:space="preserve"> Республике</w:t>
      </w:r>
    </w:p>
    <w:p w:rsidR="000B6D1C" w:rsidRPr="00071FCF" w:rsidRDefault="000B6D1C" w:rsidP="000B6D1C">
      <w:pPr>
        <w:spacing w:after="0" w:line="240" w:lineRule="auto"/>
        <w:ind w:right="-12"/>
        <w:jc w:val="both"/>
        <w:rPr>
          <w:rStyle w:val="s0"/>
          <w:b/>
          <w:color w:val="0D0D0D" w:themeColor="text1" w:themeTint="F2"/>
          <w:sz w:val="28"/>
          <w:szCs w:val="28"/>
        </w:rPr>
      </w:pPr>
    </w:p>
    <w:p w:rsidR="000B6D1C" w:rsidRPr="00071FCF" w:rsidRDefault="000B6D1C" w:rsidP="000B6D1C">
      <w:pPr>
        <w:pStyle w:val="ab"/>
        <w:numPr>
          <w:ilvl w:val="0"/>
          <w:numId w:val="22"/>
        </w:numPr>
        <w:tabs>
          <w:tab w:val="left" w:pos="284"/>
        </w:tabs>
        <w:ind w:left="0" w:right="-12" w:firstLine="0"/>
        <w:jc w:val="center"/>
        <w:rPr>
          <w:rStyle w:val="s0"/>
          <w:b/>
          <w:color w:val="0D0D0D" w:themeColor="text1" w:themeTint="F2"/>
          <w:sz w:val="28"/>
          <w:szCs w:val="28"/>
        </w:rPr>
      </w:pPr>
      <w:r w:rsidRPr="00071FCF">
        <w:rPr>
          <w:rStyle w:val="s0"/>
          <w:b/>
          <w:color w:val="0D0D0D" w:themeColor="text1" w:themeTint="F2"/>
          <w:sz w:val="28"/>
          <w:szCs w:val="28"/>
        </w:rPr>
        <w:t>Общие положения</w:t>
      </w:r>
    </w:p>
    <w:p w:rsidR="000B6D1C" w:rsidRPr="00071FCF" w:rsidRDefault="000B6D1C" w:rsidP="000B6D1C">
      <w:pPr>
        <w:pStyle w:val="ab"/>
        <w:tabs>
          <w:tab w:val="left" w:pos="284"/>
          <w:tab w:val="left" w:pos="1134"/>
        </w:tabs>
        <w:ind w:left="942" w:right="-12"/>
        <w:rPr>
          <w:rStyle w:val="s0"/>
          <w:b/>
          <w:color w:val="0D0D0D" w:themeColor="text1" w:themeTint="F2"/>
          <w:sz w:val="28"/>
          <w:szCs w:val="28"/>
        </w:rPr>
      </w:pPr>
    </w:p>
    <w:p w:rsidR="000B6D1C" w:rsidRPr="00071FCF" w:rsidRDefault="000B6D1C" w:rsidP="000B6D1C">
      <w:pPr>
        <w:tabs>
          <w:tab w:val="left" w:pos="1036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shd w:val="clear" w:color="auto" w:fill="FFFFFF"/>
        </w:rPr>
        <w:t xml:space="preserve">1. Настоящий Порядок разработан 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целях обеспечения достоверности земельно-кадастровых да</w:t>
      </w:r>
      <w:r w:rsidR="0031652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нных, выявления и отображения в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планово-картографических материалах произошедших изменений качественного состава почв земельных угодий, </w:t>
      </w:r>
      <w:r w:rsidRPr="00071FCF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shd w:val="clear" w:color="auto" w:fill="FFFFFF"/>
        </w:rPr>
        <w:t xml:space="preserve">регулирования правовых отношений порядка проведения бонитировки почв, 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а 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 w:themeFill="background1"/>
        </w:rPr>
        <w:t>также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проведения бонитировки почв по единой технологии, обеспечени</w:t>
      </w:r>
      <w:r w:rsidR="00EB5D5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я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сопоставимости получаемых результатов на республиканском уровне.</w:t>
      </w:r>
    </w:p>
    <w:p w:rsidR="000B6D1C" w:rsidRDefault="000B6D1C" w:rsidP="000B6D1C">
      <w:pPr>
        <w:pStyle w:val="ab"/>
        <w:numPr>
          <w:ilvl w:val="0"/>
          <w:numId w:val="22"/>
        </w:numPr>
        <w:tabs>
          <w:tab w:val="left" w:pos="1036"/>
          <w:tab w:val="left" w:pos="1106"/>
          <w:tab w:val="left" w:pos="1162"/>
        </w:tabs>
        <w:autoSpaceDE w:val="0"/>
        <w:autoSpaceDN w:val="0"/>
        <w:adjustRightInd w:val="0"/>
        <w:ind w:left="0" w:right="-1" w:firstLine="709"/>
        <w:jc w:val="both"/>
        <w:rPr>
          <w:rStyle w:val="12"/>
          <w:sz w:val="28"/>
          <w:szCs w:val="28"/>
        </w:rPr>
      </w:pPr>
      <w:r w:rsidRPr="00C07BE9">
        <w:rPr>
          <w:sz w:val="28"/>
          <w:szCs w:val="28"/>
        </w:rPr>
        <w:t>Задачей бонитировки почв является сравнительная оценка их качества и естественной производительной способности в баллах при среднем уровне агротехники выращивания сельскохозяйственных культур. Бонитировка почв относится к основному виду учета (</w:t>
      </w:r>
      <w:proofErr w:type="gramStart"/>
      <w:r w:rsidRPr="00C07BE9">
        <w:rPr>
          <w:sz w:val="28"/>
          <w:szCs w:val="28"/>
        </w:rPr>
        <w:t xml:space="preserve">инвентаризации) </w:t>
      </w:r>
      <w:proofErr w:type="gramEnd"/>
      <w:r w:rsidRPr="00C07BE9">
        <w:rPr>
          <w:sz w:val="28"/>
          <w:szCs w:val="28"/>
        </w:rPr>
        <w:t xml:space="preserve">качества земель, является основой для последующей стоимостной оценки земель сельскохозяйственного назначения, осуществления землеустройства, стимулирования рационального и эффективного использования земель и </w:t>
      </w:r>
      <w:r w:rsidRPr="00C07BE9">
        <w:rPr>
          <w:rStyle w:val="12"/>
          <w:sz w:val="28"/>
          <w:szCs w:val="28"/>
        </w:rPr>
        <w:t>выявлени</w:t>
      </w:r>
      <w:r w:rsidR="00EB5D56">
        <w:rPr>
          <w:rStyle w:val="12"/>
          <w:sz w:val="28"/>
          <w:szCs w:val="28"/>
        </w:rPr>
        <w:t>я</w:t>
      </w:r>
      <w:r w:rsidRPr="00C07BE9">
        <w:rPr>
          <w:rStyle w:val="12"/>
          <w:sz w:val="28"/>
          <w:szCs w:val="28"/>
        </w:rPr>
        <w:t xml:space="preserve"> резервов производства сельскохозяйственных продуктов.</w:t>
      </w:r>
    </w:p>
    <w:p w:rsidR="000B6D1C" w:rsidRPr="00071FCF" w:rsidRDefault="000B6D1C" w:rsidP="000B6D1C">
      <w:pPr>
        <w:tabs>
          <w:tab w:val="left" w:pos="1106"/>
          <w:tab w:val="left" w:pos="116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3. Бонитировке почв подлежат все сельскохозяйственные угодья независимо от ведомственной принадлежности земель и права пользования ими.</w:t>
      </w:r>
    </w:p>
    <w:p w:rsidR="000B6D1C" w:rsidRPr="00071FCF" w:rsidRDefault="000B6D1C" w:rsidP="000B6D1C">
      <w:pPr>
        <w:tabs>
          <w:tab w:val="left" w:pos="1106"/>
          <w:tab w:val="left" w:pos="116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4. Работы по бонитировке почв технически совмеща</w:t>
      </w:r>
      <w:r w:rsidR="0031652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ются с проведением почвенной съе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мки, корректировкой или другими кадастровыми обследованиями.</w:t>
      </w:r>
    </w:p>
    <w:p w:rsidR="000B6D1C" w:rsidRPr="00071FCF" w:rsidRDefault="000B6D1C" w:rsidP="000B6D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5. Заказчиками работ по бонитировке почв являются:</w:t>
      </w:r>
    </w:p>
    <w:p w:rsidR="000B6D1C" w:rsidRPr="00071FCF" w:rsidRDefault="000B6D1C" w:rsidP="000B6D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 на республиканском уровне </w:t>
      </w:r>
      <w:r w:rsidR="0031652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− </w:t>
      </w:r>
      <w:r w:rsidRPr="00071FC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уполномоченный государственный орган исполнительной власти, осуществляющий государственную политику в сфере агропромышленного комплекса, включая мелиорацию земель, плодородие почв, земельные ресурсы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</w:t>
      </w:r>
    </w:p>
    <w:p w:rsidR="000B6D1C" w:rsidRPr="00071FCF" w:rsidRDefault="000B6D1C" w:rsidP="000B6D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 на местном уровне</w:t>
      </w:r>
      <w:r w:rsidR="0031652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− </w:t>
      </w:r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8"/>
          <w:szCs w:val="28"/>
        </w:rPr>
        <w:t>исполнительные органы местного самоуправления</w:t>
      </w:r>
      <w:r w:rsidR="0031652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а так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же отдельные землепользователи (крестьянские (фермерские) хозяйства, обладатели земельной доли).</w:t>
      </w:r>
    </w:p>
    <w:p w:rsidR="007E7675" w:rsidRDefault="007E7675" w:rsidP="007E7675">
      <w:pPr>
        <w:tabs>
          <w:tab w:val="left" w:pos="1106"/>
          <w:tab w:val="left" w:pos="116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6. 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Генеральным проектировщиком (исполнитель) п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роведени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я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работ по бонитировке почв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является соответствующий институт</w:t>
      </w:r>
      <w:r w:rsidR="00EB5D5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проводящий землеустроительные, топографические, картографические, почвенные, агрохимические, геоботанические и другие обследовательские работы, анализ почвы, воды и растительных образцов.</w:t>
      </w:r>
    </w:p>
    <w:p w:rsidR="000B6D1C" w:rsidRDefault="000B6D1C" w:rsidP="000B6D1C">
      <w:pPr>
        <w:tabs>
          <w:tab w:val="left" w:pos="1106"/>
          <w:tab w:val="left" w:pos="116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03A4D" w:rsidRDefault="00E03A4D" w:rsidP="000B6D1C">
      <w:pPr>
        <w:tabs>
          <w:tab w:val="left" w:pos="1106"/>
          <w:tab w:val="left" w:pos="116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03A4D" w:rsidRPr="00071FCF" w:rsidRDefault="00E03A4D" w:rsidP="000B6D1C">
      <w:pPr>
        <w:tabs>
          <w:tab w:val="left" w:pos="1106"/>
          <w:tab w:val="left" w:pos="116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0B6D1C" w:rsidRPr="0031652B" w:rsidRDefault="000B6D1C" w:rsidP="0031652B">
      <w:pPr>
        <w:pStyle w:val="ab"/>
        <w:numPr>
          <w:ilvl w:val="0"/>
          <w:numId w:val="31"/>
        </w:numPr>
        <w:autoSpaceDE w:val="0"/>
        <w:autoSpaceDN w:val="0"/>
        <w:adjustRightInd w:val="0"/>
        <w:ind w:right="-11"/>
        <w:jc w:val="center"/>
        <w:rPr>
          <w:b/>
          <w:color w:val="0D0D0D" w:themeColor="text1" w:themeTint="F2"/>
          <w:sz w:val="28"/>
          <w:szCs w:val="28"/>
        </w:rPr>
      </w:pPr>
      <w:r w:rsidRPr="0031652B">
        <w:rPr>
          <w:b/>
          <w:color w:val="0D0D0D" w:themeColor="text1" w:themeTint="F2"/>
          <w:sz w:val="28"/>
          <w:szCs w:val="28"/>
        </w:rPr>
        <w:lastRenderedPageBreak/>
        <w:t>Основные понятия</w:t>
      </w:r>
    </w:p>
    <w:p w:rsidR="000B6D1C" w:rsidRPr="00071FCF" w:rsidRDefault="000B6D1C" w:rsidP="000B6D1C">
      <w:pPr>
        <w:pStyle w:val="ab"/>
        <w:autoSpaceDE w:val="0"/>
        <w:autoSpaceDN w:val="0"/>
        <w:adjustRightInd w:val="0"/>
        <w:ind w:left="0" w:right="-11"/>
        <w:rPr>
          <w:color w:val="0D0D0D" w:themeColor="text1" w:themeTint="F2"/>
          <w:sz w:val="28"/>
          <w:szCs w:val="28"/>
        </w:rPr>
      </w:pPr>
    </w:p>
    <w:p w:rsidR="000B6D1C" w:rsidRPr="00071FCF" w:rsidRDefault="00EF3E9E" w:rsidP="000B6D1C">
      <w:pPr>
        <w:autoSpaceDE w:val="0"/>
        <w:autoSpaceDN w:val="0"/>
        <w:adjustRightInd w:val="0"/>
        <w:spacing w:after="0" w:line="240" w:lineRule="auto"/>
        <w:ind w:right="-1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3E9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7</w:t>
      </w:r>
      <w:r w:rsidR="000B6D1C"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 Для целей настоящего Порядка используются следующие основные понятия:</w:t>
      </w:r>
    </w:p>
    <w:p w:rsidR="000B6D1C" w:rsidRPr="00071FCF" w:rsidRDefault="0031652B" w:rsidP="000B6D1C">
      <w:pPr>
        <w:spacing w:after="0" w:line="240" w:lineRule="auto"/>
        <w:ind w:right="-12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Style w:val="12"/>
          <w:color w:val="0D0D0D" w:themeColor="text1" w:themeTint="F2"/>
          <w:sz w:val="28"/>
          <w:szCs w:val="28"/>
        </w:rPr>
        <w:t>1) </w:t>
      </w:r>
      <w:proofErr w:type="spellStart"/>
      <w:r>
        <w:rPr>
          <w:rStyle w:val="12"/>
          <w:color w:val="0D0D0D" w:themeColor="text1" w:themeTint="F2"/>
          <w:sz w:val="28"/>
          <w:szCs w:val="28"/>
        </w:rPr>
        <w:t>а</w:t>
      </w:r>
      <w:r w:rsidR="000B6D1C" w:rsidRPr="00071FCF">
        <w:rPr>
          <w:rStyle w:val="12"/>
          <w:color w:val="0D0D0D" w:themeColor="text1" w:themeTint="F2"/>
          <w:sz w:val="28"/>
          <w:szCs w:val="28"/>
        </w:rPr>
        <w:t>гропроизводственная</w:t>
      </w:r>
      <w:proofErr w:type="spellEnd"/>
      <w:r w:rsidR="000B6D1C" w:rsidRPr="00071FCF">
        <w:rPr>
          <w:rStyle w:val="12"/>
          <w:color w:val="0D0D0D" w:themeColor="text1" w:themeTint="F2"/>
          <w:sz w:val="28"/>
          <w:szCs w:val="28"/>
        </w:rPr>
        <w:t xml:space="preserve"> группировка </w:t>
      </w:r>
      <w:r w:rsidR="000B6D1C" w:rsidRPr="00071FC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почв – объединение почв, близких по генетическим, агроэкологическим условиям и агрономическим свойствам, в группы, характеризующиеся одинаковой возможностью сельскохозяйственного использования и однотипным характером мероприятий по улучшению свойств;</w:t>
      </w:r>
    </w:p>
    <w:p w:rsidR="000B6D1C" w:rsidRPr="00071FCF" w:rsidRDefault="000B6D1C" w:rsidP="000B6D1C">
      <w:pPr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Style w:val="12"/>
          <w:color w:val="0D0D0D" w:themeColor="text1" w:themeTint="F2"/>
          <w:sz w:val="28"/>
          <w:szCs w:val="28"/>
        </w:rPr>
        <w:t>2</w:t>
      </w:r>
      <w:r w:rsidRPr="00071FCF">
        <w:rPr>
          <w:rStyle w:val="12"/>
          <w:color w:val="0D0D0D" w:themeColor="text1" w:themeTint="F2"/>
          <w:sz w:val="28"/>
          <w:szCs w:val="28"/>
        </w:rPr>
        <w:t>) </w:t>
      </w:r>
      <w:r w:rsidR="0031652B">
        <w:rPr>
          <w:rStyle w:val="12"/>
          <w:color w:val="0D0D0D" w:themeColor="text1" w:themeTint="F2"/>
          <w:sz w:val="28"/>
          <w:szCs w:val="28"/>
        </w:rPr>
        <w:t>б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онитет почв – качественное</w:t>
      </w:r>
      <w:r w:rsidR="0031652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состояние земель, </w:t>
      </w:r>
      <w:r w:rsidR="0031652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их продуктивности, добротности,</w:t>
      </w:r>
      <w:r w:rsidR="00326DC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326DC8" w:rsidRPr="00BB76E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служащее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основой для разработки мероприятий по повышению плодородия почв, определению стоимостной оценки (нормативной цены) земельного участка и других целей;</w:t>
      </w:r>
    </w:p>
    <w:p w:rsidR="000B6D1C" w:rsidRPr="00071FCF" w:rsidRDefault="000B6D1C" w:rsidP="000B6D1C">
      <w:pPr>
        <w:autoSpaceDE w:val="0"/>
        <w:autoSpaceDN w:val="0"/>
        <w:adjustRightInd w:val="0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 </w:t>
      </w:r>
      <w:r w:rsidR="0031652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б</w:t>
      </w:r>
      <w:r w:rsidRPr="00071FC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онитировка почв (оценка почв по их качеству) – установление ценности почв по балльной шкале с учетом содержания в них гумуса, степени деградации и загрязнения вредными веществами, а также набора показателей состава, структуры и свойств почв по природно-климатическим зонам страны, влияющих в совокупности на плодородие почв и качество производимой продукции;</w:t>
      </w:r>
    </w:p>
    <w:p w:rsidR="000B6D1C" w:rsidRPr="00071FCF" w:rsidRDefault="000B6D1C" w:rsidP="000B6D1C">
      <w:pPr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4</w:t>
      </w:r>
      <w:r w:rsidR="0031652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 </w:t>
      </w:r>
      <w:proofErr w:type="spellStart"/>
      <w:r w:rsidR="0031652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онитировочная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шкала – оценочная таблица, отражающая диагностические свойства почв, построенная на основе данных урожайности сельскохозяйственных культур;</w:t>
      </w:r>
    </w:p>
    <w:p w:rsidR="000B6D1C" w:rsidRPr="00071FCF" w:rsidRDefault="000B6D1C" w:rsidP="000B6D1C">
      <w:pPr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5</w:t>
      </w:r>
      <w:r w:rsidR="0031652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 г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идроморфные почвы – г</w:t>
      </w:r>
      <w:r w:rsidRPr="00071FCF">
        <w:rPr>
          <w:rStyle w:val="w"/>
          <w:rFonts w:ascii="Times New Roman" w:hAnsi="Times New Roman" w:cs="Times New Roman"/>
          <w:color w:val="0D0D0D" w:themeColor="text1" w:themeTint="F2"/>
          <w:sz w:val="28"/>
          <w:szCs w:val="28"/>
        </w:rPr>
        <w:t>руппа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r w:rsidRPr="00071FCF">
        <w:rPr>
          <w:rStyle w:val="w"/>
          <w:rFonts w:ascii="Times New Roman" w:hAnsi="Times New Roman" w:cs="Times New Roman"/>
          <w:color w:val="0D0D0D" w:themeColor="text1" w:themeTint="F2"/>
          <w:sz w:val="28"/>
          <w:szCs w:val="28"/>
        </w:rPr>
        <w:t>п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очв </w:t>
      </w:r>
      <w:r w:rsidRPr="00071FCF">
        <w:rPr>
          <w:rStyle w:val="w"/>
          <w:rFonts w:ascii="Times New Roman" w:hAnsi="Times New Roman" w:cs="Times New Roman"/>
          <w:color w:val="0D0D0D" w:themeColor="text1" w:themeTint="F2"/>
          <w:sz w:val="28"/>
          <w:szCs w:val="28"/>
        </w:rPr>
        <w:t>различных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r w:rsidRPr="00071FCF">
        <w:rPr>
          <w:rStyle w:val="w"/>
          <w:rFonts w:ascii="Times New Roman" w:hAnsi="Times New Roman" w:cs="Times New Roman"/>
          <w:color w:val="0D0D0D" w:themeColor="text1" w:themeTint="F2"/>
          <w:sz w:val="28"/>
          <w:szCs w:val="28"/>
        </w:rPr>
        <w:t>типов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, </w:t>
      </w:r>
      <w:r w:rsidRPr="00071FCF">
        <w:rPr>
          <w:rStyle w:val="w"/>
          <w:rFonts w:ascii="Times New Roman" w:hAnsi="Times New Roman" w:cs="Times New Roman"/>
          <w:color w:val="0D0D0D" w:themeColor="text1" w:themeTint="F2"/>
          <w:sz w:val="28"/>
          <w:szCs w:val="28"/>
        </w:rPr>
        <w:t>формир</w:t>
      </w:r>
      <w:r w:rsidR="00326DC8">
        <w:rPr>
          <w:rStyle w:val="w"/>
          <w:rFonts w:ascii="Times New Roman" w:hAnsi="Times New Roman" w:cs="Times New Roman"/>
          <w:color w:val="0D0D0D" w:themeColor="text1" w:themeTint="F2"/>
          <w:sz w:val="28"/>
          <w:szCs w:val="28"/>
        </w:rPr>
        <w:t>ую</w:t>
      </w:r>
      <w:r w:rsidR="00EB5D56">
        <w:rPr>
          <w:rStyle w:val="w"/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щихся </w:t>
      </w:r>
      <w:r w:rsidRPr="00071FCF">
        <w:rPr>
          <w:rStyle w:val="w"/>
          <w:rFonts w:ascii="Times New Roman" w:hAnsi="Times New Roman" w:cs="Times New Roman"/>
          <w:color w:val="0D0D0D" w:themeColor="text1" w:themeTint="F2"/>
          <w:sz w:val="28"/>
          <w:szCs w:val="28"/>
        </w:rPr>
        <w:t>под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r w:rsidRPr="00071FCF">
        <w:rPr>
          <w:rStyle w:val="w"/>
          <w:rFonts w:ascii="Times New Roman" w:hAnsi="Times New Roman" w:cs="Times New Roman"/>
          <w:color w:val="0D0D0D" w:themeColor="text1" w:themeTint="F2"/>
          <w:sz w:val="28"/>
          <w:szCs w:val="28"/>
        </w:rPr>
        <w:t>влиянием устойчивого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r w:rsidRPr="00071FCF">
        <w:rPr>
          <w:rStyle w:val="w"/>
          <w:rFonts w:ascii="Times New Roman" w:hAnsi="Times New Roman" w:cs="Times New Roman"/>
          <w:color w:val="0D0D0D" w:themeColor="text1" w:themeTint="F2"/>
          <w:sz w:val="28"/>
          <w:szCs w:val="28"/>
        </w:rPr>
        <w:t>избыточного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r w:rsidRPr="00071FCF">
        <w:rPr>
          <w:rStyle w:val="w"/>
          <w:rFonts w:ascii="Times New Roman" w:hAnsi="Times New Roman" w:cs="Times New Roman"/>
          <w:color w:val="0D0D0D" w:themeColor="text1" w:themeTint="F2"/>
          <w:sz w:val="28"/>
          <w:szCs w:val="28"/>
        </w:rPr>
        <w:t>увлажнения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;</w:t>
      </w:r>
    </w:p>
    <w:p w:rsidR="000B6D1C" w:rsidRPr="00071FCF" w:rsidRDefault="000B6D1C" w:rsidP="000B6D1C">
      <w:pPr>
        <w:autoSpaceDE w:val="0"/>
        <w:autoSpaceDN w:val="0"/>
        <w:adjustRightInd w:val="0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6</w:t>
      </w:r>
      <w:r w:rsidR="0031652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 г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умус</w:t>
      </w:r>
      <w:r w:rsidRPr="00071FCF">
        <w:rPr>
          <w:rStyle w:val="12"/>
          <w:color w:val="0D0D0D" w:themeColor="text1" w:themeTint="F2"/>
          <w:sz w:val="28"/>
          <w:szCs w:val="28"/>
        </w:rPr>
        <w:t xml:space="preserve"> – один из важнейших показателей плодородия почв, в нем сосредоточены все биогенные элементы, снабжающие растения питанием</w:t>
      </w:r>
      <w:r w:rsidR="00EB5D56">
        <w:rPr>
          <w:rStyle w:val="12"/>
          <w:color w:val="0D0D0D" w:themeColor="text1" w:themeTint="F2"/>
          <w:sz w:val="28"/>
          <w:szCs w:val="28"/>
        </w:rPr>
        <w:t>;</w:t>
      </w:r>
    </w:p>
    <w:p w:rsidR="000B6D1C" w:rsidRPr="00071FCF" w:rsidRDefault="000B6D1C" w:rsidP="000B6D1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7</w:t>
      </w:r>
      <w:r w:rsidR="0031652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 з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емельный кадастр – систематизированный свод сведений и документов о природных, хозяйственных характеристиках и правовом режиме земель, их категориях, который в форме кадастровых карт и планов включает в себя графическую информацию о местоположении, размерах, границах земельных участков, текстовое описание состава земельных угодий, количества, качества земель и их оценку;</w:t>
      </w:r>
    </w:p>
    <w:p w:rsidR="000B6D1C" w:rsidRPr="00071FCF" w:rsidRDefault="000B6D1C" w:rsidP="000B6D1C">
      <w:pPr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shd w:val="clear" w:color="auto" w:fill="FFFFFF"/>
        </w:rPr>
        <w:t>8</w:t>
      </w:r>
      <w:r w:rsidR="0031652B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shd w:val="clear" w:color="auto" w:fill="FFFFFF"/>
        </w:rPr>
        <w:t>) к</w:t>
      </w:r>
      <w:r w:rsidRPr="00071FCF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shd w:val="clear" w:color="auto" w:fill="FFFFFF"/>
        </w:rPr>
        <w:t>артограмма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– 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информация, которая представляет собой карту</w:t>
      </w:r>
      <w:r w:rsidR="0031652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, визуально показывающую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интенсивность какого-либо показателя в пределах территории на карте: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агропроизводственн</w:t>
      </w:r>
      <w:r w:rsidR="00EB5D5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ая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группировк</w:t>
      </w:r>
      <w:r w:rsidR="00EB5D5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а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, бонитировк</w:t>
      </w:r>
      <w:r w:rsidR="00EB5D5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а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, засолени</w:t>
      </w:r>
      <w:r w:rsidR="00EB5D5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е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,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солонцеватост</w:t>
      </w:r>
      <w:r w:rsidR="00EB5D5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ь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,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эродированност</w:t>
      </w:r>
      <w:r w:rsidR="00EB5D5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ь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и другие специальные</w:t>
      </w:r>
      <w:r w:rsidR="00EB5D5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обследования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и изыскания;</w:t>
      </w:r>
    </w:p>
    <w:p w:rsidR="000B6D1C" w:rsidRPr="00071FCF" w:rsidRDefault="000B6D1C" w:rsidP="000B6D1C">
      <w:pPr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9</w:t>
      </w:r>
      <w:r w:rsidR="0031652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 п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очвенная карта – 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карта, на которой показано распространение разновидностей почв в соответствии с принятой классификацией;</w:t>
      </w:r>
    </w:p>
    <w:p w:rsidR="000B6D1C" w:rsidRPr="00071FCF" w:rsidRDefault="000B6D1C" w:rsidP="000B6D1C">
      <w:pPr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10</w:t>
      </w:r>
      <w:r w:rsidR="0031652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 п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родуктивность земель </w:t>
      </w:r>
      <w:r w:rsidRPr="00071FC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–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урожайность сельскохозяйственных культур, пастбищ и сенокосов</w:t>
      </w:r>
      <w:r w:rsidR="0031652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выраженная в зерновых единицах.</w:t>
      </w:r>
    </w:p>
    <w:p w:rsidR="000B6D1C" w:rsidRDefault="000B6D1C" w:rsidP="000B6D1C">
      <w:pPr>
        <w:tabs>
          <w:tab w:val="left" w:pos="1134"/>
        </w:tabs>
        <w:spacing w:after="0" w:line="240" w:lineRule="auto"/>
        <w:ind w:right="-1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326DC8" w:rsidRDefault="00326DC8" w:rsidP="000B6D1C">
      <w:pPr>
        <w:tabs>
          <w:tab w:val="left" w:pos="1134"/>
        </w:tabs>
        <w:spacing w:after="0" w:line="240" w:lineRule="auto"/>
        <w:ind w:right="-1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326DC8" w:rsidRDefault="00326DC8" w:rsidP="000B6D1C">
      <w:pPr>
        <w:tabs>
          <w:tab w:val="left" w:pos="1134"/>
        </w:tabs>
        <w:spacing w:after="0" w:line="240" w:lineRule="auto"/>
        <w:ind w:right="-1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326DC8" w:rsidRPr="00071FCF" w:rsidRDefault="00326DC8" w:rsidP="000B6D1C">
      <w:pPr>
        <w:tabs>
          <w:tab w:val="left" w:pos="1134"/>
        </w:tabs>
        <w:spacing w:after="0" w:line="240" w:lineRule="auto"/>
        <w:ind w:right="-1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0B6D1C" w:rsidRPr="00071FCF" w:rsidRDefault="000B6D1C" w:rsidP="000B6D1C">
      <w:pPr>
        <w:pStyle w:val="ab"/>
        <w:tabs>
          <w:tab w:val="left" w:pos="-851"/>
        </w:tabs>
        <w:autoSpaceDE w:val="0"/>
        <w:autoSpaceDN w:val="0"/>
        <w:adjustRightInd w:val="0"/>
        <w:ind w:left="0" w:right="-11"/>
        <w:jc w:val="center"/>
        <w:rPr>
          <w:b/>
          <w:color w:val="0D0D0D" w:themeColor="text1" w:themeTint="F2"/>
          <w:sz w:val="28"/>
          <w:szCs w:val="28"/>
        </w:rPr>
      </w:pPr>
      <w:r w:rsidRPr="00071FCF">
        <w:rPr>
          <w:b/>
          <w:color w:val="0D0D0D" w:themeColor="text1" w:themeTint="F2"/>
          <w:sz w:val="28"/>
          <w:szCs w:val="28"/>
        </w:rPr>
        <w:lastRenderedPageBreak/>
        <w:t>3. Основные критерии</w:t>
      </w:r>
      <w:r w:rsidRPr="00071FCF">
        <w:rPr>
          <w:b/>
          <w:color w:val="0D0D0D" w:themeColor="text1" w:themeTint="F2"/>
          <w:sz w:val="28"/>
          <w:szCs w:val="28"/>
          <w:lang w:val="ky-KG"/>
        </w:rPr>
        <w:t xml:space="preserve"> </w:t>
      </w:r>
      <w:r w:rsidRPr="00071FCF">
        <w:rPr>
          <w:b/>
          <w:color w:val="0D0D0D" w:themeColor="text1" w:themeTint="F2"/>
          <w:sz w:val="28"/>
          <w:szCs w:val="28"/>
        </w:rPr>
        <w:t>бонитировки почв</w:t>
      </w:r>
    </w:p>
    <w:p w:rsidR="000B6D1C" w:rsidRPr="00071FCF" w:rsidRDefault="000B6D1C" w:rsidP="000B6D1C">
      <w:pPr>
        <w:pStyle w:val="ab"/>
        <w:tabs>
          <w:tab w:val="left" w:pos="462"/>
          <w:tab w:val="left" w:pos="1134"/>
        </w:tabs>
        <w:autoSpaceDE w:val="0"/>
        <w:autoSpaceDN w:val="0"/>
        <w:adjustRightInd w:val="0"/>
        <w:ind w:left="942" w:right="-11"/>
        <w:jc w:val="both"/>
        <w:rPr>
          <w:b/>
          <w:color w:val="0D0D0D" w:themeColor="text1" w:themeTint="F2"/>
          <w:sz w:val="28"/>
          <w:szCs w:val="28"/>
        </w:rPr>
      </w:pPr>
    </w:p>
    <w:p w:rsidR="000B6D1C" w:rsidRPr="00071FCF" w:rsidRDefault="000B6D1C" w:rsidP="000B6D1C">
      <w:pPr>
        <w:tabs>
          <w:tab w:val="left" w:pos="1106"/>
          <w:tab w:val="left" w:pos="1162"/>
        </w:tabs>
        <w:autoSpaceDE w:val="0"/>
        <w:autoSpaceDN w:val="0"/>
        <w:adjustRightInd w:val="0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8. Оценка сельскохозяйственных угодий проводится (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поконтурно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разрезе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айылных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аймаков, мэрии) на уровне административных районов и отдельных землепользователей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Кыргызской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Республики.</w:t>
      </w:r>
    </w:p>
    <w:p w:rsidR="000B6D1C" w:rsidRPr="00071FCF" w:rsidRDefault="000B6D1C" w:rsidP="000B6D1C">
      <w:pPr>
        <w:pStyle w:val="a4"/>
        <w:tabs>
          <w:tab w:val="left" w:pos="1106"/>
        </w:tabs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9. Оцен</w:t>
      </w:r>
      <w:r w:rsidR="0031652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ка земель строится на показателях бонитировки почв и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31652B">
        <w:rPr>
          <w:rStyle w:val="12"/>
          <w:color w:val="0D0D0D" w:themeColor="text1" w:themeTint="F2"/>
          <w:sz w:val="28"/>
          <w:szCs w:val="28"/>
        </w:rPr>
        <w:t>осуществля</w:t>
      </w:r>
      <w:r w:rsidR="00BE2336">
        <w:rPr>
          <w:rStyle w:val="12"/>
          <w:color w:val="0D0D0D" w:themeColor="text1" w:themeTint="F2"/>
          <w:sz w:val="28"/>
          <w:szCs w:val="28"/>
        </w:rPr>
        <w:t>ется</w:t>
      </w:r>
      <w:r w:rsidRPr="00071FCF">
        <w:rPr>
          <w:rStyle w:val="12"/>
          <w:color w:val="0D0D0D" w:themeColor="text1" w:themeTint="F2"/>
          <w:sz w:val="28"/>
          <w:szCs w:val="28"/>
        </w:rPr>
        <w:t xml:space="preserve"> </w:t>
      </w:r>
      <w:r w:rsidR="00BE2336">
        <w:rPr>
          <w:rStyle w:val="12"/>
          <w:color w:val="0D0D0D" w:themeColor="text1" w:themeTint="F2"/>
          <w:sz w:val="28"/>
          <w:szCs w:val="28"/>
        </w:rPr>
        <w:t xml:space="preserve">при </w:t>
      </w:r>
      <w:r w:rsidRPr="00071FCF">
        <w:rPr>
          <w:rStyle w:val="12"/>
          <w:color w:val="0D0D0D" w:themeColor="text1" w:themeTint="F2"/>
          <w:sz w:val="28"/>
          <w:szCs w:val="28"/>
        </w:rPr>
        <w:t>проведени</w:t>
      </w:r>
      <w:r w:rsidR="00BE2336">
        <w:rPr>
          <w:rStyle w:val="12"/>
          <w:color w:val="0D0D0D" w:themeColor="text1" w:themeTint="F2"/>
          <w:sz w:val="28"/>
          <w:szCs w:val="28"/>
        </w:rPr>
        <w:t>и</w:t>
      </w:r>
      <w:r w:rsidRPr="00071FCF">
        <w:rPr>
          <w:rStyle w:val="12"/>
          <w:color w:val="0D0D0D" w:themeColor="text1" w:themeTint="F2"/>
          <w:sz w:val="28"/>
          <w:szCs w:val="28"/>
        </w:rPr>
        <w:t xml:space="preserve"> следующих видов работ:</w:t>
      </w:r>
    </w:p>
    <w:p w:rsidR="000B6D1C" w:rsidRPr="00071FCF" w:rsidRDefault="000B6D1C" w:rsidP="000B6D1C">
      <w:pPr>
        <w:pStyle w:val="a4"/>
        <w:tabs>
          <w:tab w:val="left" w:pos="1106"/>
        </w:tabs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 </w:t>
      </w:r>
      <w:r w:rsidRPr="00071FCF">
        <w:rPr>
          <w:rStyle w:val="12"/>
          <w:color w:val="0D0D0D" w:themeColor="text1" w:themeTint="F2"/>
          <w:sz w:val="28"/>
          <w:szCs w:val="28"/>
        </w:rPr>
        <w:t>составление систематического списка почв по основным диагностическим признакам данных;</w:t>
      </w:r>
    </w:p>
    <w:p w:rsidR="000B6D1C" w:rsidRPr="00071FCF" w:rsidRDefault="000B6D1C" w:rsidP="000B6D1C">
      <w:pPr>
        <w:pStyle w:val="a4"/>
        <w:tabs>
          <w:tab w:val="left" w:pos="1106"/>
        </w:tabs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 </w:t>
      </w:r>
      <w:r w:rsidR="00BE2336">
        <w:rPr>
          <w:rStyle w:val="12"/>
          <w:color w:val="0D0D0D" w:themeColor="text1" w:themeTint="F2"/>
          <w:sz w:val="28"/>
          <w:szCs w:val="28"/>
        </w:rPr>
        <w:t xml:space="preserve">определение свойств почв, </w:t>
      </w:r>
      <w:proofErr w:type="spellStart"/>
      <w:r w:rsidR="00BE2336">
        <w:rPr>
          <w:rStyle w:val="12"/>
          <w:color w:val="0D0D0D" w:themeColor="text1" w:themeTint="F2"/>
          <w:sz w:val="28"/>
          <w:szCs w:val="28"/>
        </w:rPr>
        <w:t>коррелирующих</w:t>
      </w:r>
      <w:proofErr w:type="spellEnd"/>
      <w:r w:rsidRPr="00071FCF">
        <w:rPr>
          <w:rStyle w:val="12"/>
          <w:color w:val="0D0D0D" w:themeColor="text1" w:themeTint="F2"/>
          <w:sz w:val="28"/>
          <w:szCs w:val="28"/>
        </w:rPr>
        <w:t xml:space="preserve"> с урожайностью сельскохозяйственных культур;</w:t>
      </w:r>
    </w:p>
    <w:p w:rsidR="000B6D1C" w:rsidRPr="00071FCF" w:rsidRDefault="000B6D1C" w:rsidP="000B6D1C">
      <w:pPr>
        <w:pStyle w:val="a4"/>
        <w:tabs>
          <w:tab w:val="left" w:pos="1106"/>
        </w:tabs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</w:rPr>
      </w:pP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 </w:t>
      </w:r>
      <w:r w:rsidRPr="00071FCF">
        <w:rPr>
          <w:rStyle w:val="12"/>
          <w:color w:val="0D0D0D" w:themeColor="text1" w:themeTint="F2"/>
          <w:sz w:val="28"/>
          <w:szCs w:val="28"/>
        </w:rPr>
        <w:t>обобщение данных по урожайности основных сельскохозяйственных культур (зерновые колосовые</w:t>
      </w:r>
      <w:r w:rsidRPr="00071FCF">
        <w:rPr>
          <w:rStyle w:val="a6"/>
          <w:rFonts w:eastAsia="Microsoft Sans Serif"/>
          <w:color w:val="0D0D0D" w:themeColor="text1" w:themeTint="F2"/>
          <w:sz w:val="28"/>
          <w:szCs w:val="28"/>
          <w:lang w:val="ru-RU"/>
        </w:rPr>
        <w:t xml:space="preserve">, </w:t>
      </w:r>
      <w:r w:rsidRPr="00071FCF">
        <w:rPr>
          <w:rStyle w:val="12"/>
          <w:color w:val="0D0D0D" w:themeColor="text1" w:themeTint="F2"/>
          <w:sz w:val="28"/>
          <w:szCs w:val="28"/>
        </w:rPr>
        <w:t xml:space="preserve">кукуруза на зерно и силос, многолетние травы на сено, хлопчатник, сахарная свекла, табак и др.) 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во всех районах их возделывания</w:t>
      </w:r>
      <w:r w:rsidRPr="00071FCF">
        <w:rPr>
          <w:rStyle w:val="12"/>
          <w:color w:val="0D0D0D" w:themeColor="text1" w:themeTint="F2"/>
          <w:sz w:val="28"/>
          <w:szCs w:val="28"/>
        </w:rPr>
        <w:t>;</w:t>
      </w:r>
    </w:p>
    <w:p w:rsidR="000B6D1C" w:rsidRPr="00071FCF" w:rsidRDefault="000B6D1C" w:rsidP="000B6D1C">
      <w:pPr>
        <w:pStyle w:val="a4"/>
        <w:tabs>
          <w:tab w:val="left" w:pos="1106"/>
        </w:tabs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Style w:val="12"/>
          <w:color w:val="0D0D0D" w:themeColor="text1" w:themeTint="F2"/>
          <w:sz w:val="28"/>
          <w:szCs w:val="28"/>
        </w:rPr>
        <w:t>- установление корреляционной связи свойств почв и климатических факторов с урожайностью основных сельскохозяйственных культур;</w:t>
      </w:r>
    </w:p>
    <w:p w:rsidR="000B6D1C" w:rsidRPr="00071FCF" w:rsidRDefault="000B6D1C" w:rsidP="000B6D1C">
      <w:pPr>
        <w:pStyle w:val="a4"/>
        <w:tabs>
          <w:tab w:val="left" w:pos="1106"/>
        </w:tabs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 </w:t>
      </w:r>
      <w:r w:rsidRPr="00071FCF">
        <w:rPr>
          <w:rStyle w:val="12"/>
          <w:color w:val="0D0D0D" w:themeColor="text1" w:themeTint="F2"/>
          <w:sz w:val="28"/>
          <w:szCs w:val="28"/>
        </w:rPr>
        <w:t>составление оценочных шкал (для пахотных орошаемых и богарных почв и почв пастбищных и сенокосных угодий);</w:t>
      </w:r>
    </w:p>
    <w:p w:rsidR="000B6D1C" w:rsidRPr="00071FCF" w:rsidRDefault="000B6D1C" w:rsidP="000B6D1C">
      <w:pPr>
        <w:pStyle w:val="a4"/>
        <w:tabs>
          <w:tab w:val="left" w:pos="1106"/>
        </w:tabs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</w:rPr>
      </w:pP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 </w:t>
      </w:r>
      <w:r w:rsidRPr="00071FCF">
        <w:rPr>
          <w:rStyle w:val="12"/>
          <w:color w:val="0D0D0D" w:themeColor="text1" w:themeTint="F2"/>
          <w:sz w:val="28"/>
          <w:szCs w:val="28"/>
        </w:rPr>
        <w:t>определение поправок на свой</w:t>
      </w:r>
      <w:r w:rsidR="00BE2336">
        <w:rPr>
          <w:rStyle w:val="12"/>
          <w:color w:val="0D0D0D" w:themeColor="text1" w:themeTint="F2"/>
          <w:sz w:val="28"/>
          <w:szCs w:val="28"/>
        </w:rPr>
        <w:t>ства почв, отрицательно влияющие</w:t>
      </w:r>
      <w:r w:rsidRPr="00071FCF">
        <w:rPr>
          <w:rStyle w:val="12"/>
          <w:color w:val="0D0D0D" w:themeColor="text1" w:themeTint="F2"/>
          <w:sz w:val="28"/>
          <w:szCs w:val="28"/>
        </w:rPr>
        <w:t xml:space="preserve"> на их плодородие и урожайность сельскохозяйственных культур.</w:t>
      </w:r>
    </w:p>
    <w:p w:rsidR="000B6D1C" w:rsidRPr="00071FCF" w:rsidRDefault="000B6D1C" w:rsidP="000B6D1C">
      <w:pPr>
        <w:pStyle w:val="a4"/>
        <w:tabs>
          <w:tab w:val="left" w:pos="1106"/>
        </w:tabs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Style w:val="12"/>
          <w:color w:val="0D0D0D" w:themeColor="text1" w:themeTint="F2"/>
          <w:sz w:val="28"/>
          <w:szCs w:val="28"/>
        </w:rPr>
        <w:t>10. Оценка</w:t>
      </w:r>
      <w:r w:rsidR="00BE2336">
        <w:rPr>
          <w:rStyle w:val="12"/>
          <w:color w:val="0D0D0D" w:themeColor="text1" w:themeTint="F2"/>
          <w:sz w:val="28"/>
          <w:szCs w:val="28"/>
        </w:rPr>
        <w:t>,</w:t>
      </w:r>
      <w:r w:rsidRPr="00071FCF">
        <w:rPr>
          <w:rStyle w:val="12"/>
          <w:color w:val="0D0D0D" w:themeColor="text1" w:themeTint="F2"/>
          <w:sz w:val="28"/>
          <w:szCs w:val="28"/>
        </w:rPr>
        <w:t xml:space="preserve"> характеризующая балл бонитета по свойствам почв</w:t>
      </w:r>
      <w:r w:rsidR="00BE2336">
        <w:rPr>
          <w:rStyle w:val="12"/>
          <w:color w:val="0D0D0D" w:themeColor="text1" w:themeTint="F2"/>
          <w:sz w:val="28"/>
          <w:szCs w:val="28"/>
        </w:rPr>
        <w:t>,</w:t>
      </w:r>
      <w:r w:rsidRPr="00071FCF">
        <w:rPr>
          <w:rStyle w:val="12"/>
          <w:color w:val="0D0D0D" w:themeColor="text1" w:themeTint="F2"/>
          <w:sz w:val="28"/>
          <w:szCs w:val="28"/>
        </w:rPr>
        <w:t xml:space="preserve"> проводится по устойчивым признакам: запасам валового гумуса, общего азота, валовых форм фосфора и калия (т/га) в слое 0-50 см и величине емкости поглощения (</w:t>
      </w:r>
      <w:proofErr w:type="spellStart"/>
      <w:r w:rsidRPr="00071FCF">
        <w:rPr>
          <w:rStyle w:val="12"/>
          <w:color w:val="0D0D0D" w:themeColor="text1" w:themeTint="F2"/>
          <w:sz w:val="28"/>
          <w:szCs w:val="28"/>
        </w:rPr>
        <w:t>мг-экв</w:t>
      </w:r>
      <w:proofErr w:type="spellEnd"/>
      <w:r w:rsidRPr="00071FCF">
        <w:rPr>
          <w:rStyle w:val="12"/>
          <w:color w:val="0D0D0D" w:themeColor="text1" w:themeTint="F2"/>
          <w:sz w:val="28"/>
          <w:szCs w:val="28"/>
        </w:rPr>
        <w:t xml:space="preserve"> на 100 г почвы).</w:t>
      </w:r>
    </w:p>
    <w:p w:rsidR="000B6D1C" w:rsidRPr="00071FCF" w:rsidRDefault="000B6D1C" w:rsidP="000B6D1C">
      <w:pPr>
        <w:pStyle w:val="a4"/>
        <w:tabs>
          <w:tab w:val="left" w:pos="1190"/>
        </w:tabs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</w:rPr>
      </w:pPr>
      <w:r w:rsidRPr="00071FCF">
        <w:rPr>
          <w:rStyle w:val="12"/>
          <w:color w:val="0D0D0D" w:themeColor="text1" w:themeTint="F2"/>
          <w:sz w:val="28"/>
          <w:szCs w:val="28"/>
        </w:rPr>
        <w:t xml:space="preserve">11. Оценка </w:t>
      </w:r>
      <w:r w:rsidR="00BE2336">
        <w:rPr>
          <w:rStyle w:val="12"/>
          <w:color w:val="0D0D0D" w:themeColor="text1" w:themeTint="F2"/>
          <w:sz w:val="28"/>
          <w:szCs w:val="28"/>
        </w:rPr>
        <w:t>климатических факторов, принятых</w:t>
      </w:r>
      <w:r w:rsidRPr="00071FCF">
        <w:rPr>
          <w:rStyle w:val="12"/>
          <w:color w:val="0D0D0D" w:themeColor="text1" w:themeTint="F2"/>
          <w:sz w:val="28"/>
          <w:szCs w:val="28"/>
        </w:rPr>
        <w:t xml:space="preserve"> для бонитировки</w:t>
      </w:r>
      <w:r w:rsidR="00BE2336">
        <w:rPr>
          <w:rStyle w:val="12"/>
          <w:color w:val="0D0D0D" w:themeColor="text1" w:themeTint="F2"/>
          <w:sz w:val="28"/>
          <w:szCs w:val="28"/>
        </w:rPr>
        <w:t>,</w:t>
      </w:r>
      <w:r w:rsidRPr="00071FCF">
        <w:rPr>
          <w:rStyle w:val="12"/>
          <w:color w:val="0D0D0D" w:themeColor="text1" w:themeTint="F2"/>
          <w:sz w:val="28"/>
          <w:szCs w:val="28"/>
        </w:rPr>
        <w:t xml:space="preserve"> проводится по следующим признакам:</w:t>
      </w: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071FCF">
        <w:rPr>
          <w:rStyle w:val="12"/>
          <w:color w:val="0D0D0D" w:themeColor="text1" w:themeTint="F2"/>
          <w:sz w:val="28"/>
          <w:szCs w:val="28"/>
        </w:rPr>
        <w:t>- распределение тепла за вегетационный период в земледелии;</w:t>
      </w: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Style w:val="12"/>
          <w:color w:val="0D0D0D" w:themeColor="text1" w:themeTint="F2"/>
          <w:sz w:val="28"/>
          <w:szCs w:val="28"/>
        </w:rPr>
        <w:t>- количество выпадающих осадков и распределение их по сезонам года (обеспеченность влагой выражается коэффициентом увлажнения);</w:t>
      </w: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Style w:val="12"/>
          <w:color w:val="0D0D0D" w:themeColor="text1" w:themeTint="F2"/>
          <w:sz w:val="28"/>
          <w:szCs w:val="28"/>
        </w:rPr>
        <w:t>- количество дней безморозного периода;</w:t>
      </w: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Style w:val="12"/>
          <w:color w:val="0D0D0D" w:themeColor="text1" w:themeTint="F2"/>
          <w:sz w:val="28"/>
          <w:szCs w:val="28"/>
        </w:rPr>
        <w:t xml:space="preserve">- сравнение почвенно-климатических зон и </w:t>
      </w:r>
      <w:proofErr w:type="spellStart"/>
      <w:r w:rsidRPr="00071FCF">
        <w:rPr>
          <w:rStyle w:val="12"/>
          <w:color w:val="0D0D0D" w:themeColor="text1" w:themeTint="F2"/>
          <w:sz w:val="28"/>
          <w:szCs w:val="28"/>
        </w:rPr>
        <w:t>подзон</w:t>
      </w:r>
      <w:proofErr w:type="spellEnd"/>
      <w:r w:rsidRPr="00071FCF">
        <w:rPr>
          <w:rStyle w:val="12"/>
          <w:color w:val="0D0D0D" w:themeColor="text1" w:themeTint="F2"/>
          <w:sz w:val="28"/>
          <w:szCs w:val="28"/>
        </w:rPr>
        <w:t xml:space="preserve"> по основным климатическим показателям;</w:t>
      </w: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Style w:val="12"/>
          <w:color w:val="0D0D0D" w:themeColor="text1" w:themeTint="F2"/>
          <w:sz w:val="28"/>
          <w:szCs w:val="28"/>
        </w:rPr>
        <w:t>- влияние сезонной контрастности гидротермических условий на почвообразование и вертикальную поясность почв;</w:t>
      </w: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</w:rPr>
      </w:pPr>
      <w:r w:rsidRPr="00071FCF">
        <w:rPr>
          <w:rStyle w:val="12"/>
          <w:color w:val="0D0D0D" w:themeColor="text1" w:themeTint="F2"/>
          <w:sz w:val="28"/>
          <w:szCs w:val="28"/>
        </w:rPr>
        <w:t>- соотношение тепла и влаги в вегетационный период, которое определяет биологическую продуктивность сельскохозяйственных культур на фоне свойств почв, определяющих их плодородие;</w:t>
      </w: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</w:rPr>
      </w:pPr>
      <w:r w:rsidRPr="00071FCF">
        <w:rPr>
          <w:rStyle w:val="12"/>
          <w:color w:val="0D0D0D" w:themeColor="text1" w:themeTint="F2"/>
          <w:sz w:val="28"/>
          <w:szCs w:val="28"/>
        </w:rPr>
        <w:t>- высота местности над уровнем моря, экспозиция склонов</w:t>
      </w:r>
      <w:r>
        <w:rPr>
          <w:rStyle w:val="12"/>
          <w:color w:val="0D0D0D" w:themeColor="text1" w:themeTint="F2"/>
          <w:sz w:val="28"/>
          <w:szCs w:val="28"/>
        </w:rPr>
        <w:t xml:space="preserve"> и другие особенности.</w:t>
      </w:r>
    </w:p>
    <w:p w:rsidR="000B6D1C" w:rsidRPr="00071FCF" w:rsidRDefault="000B6D1C" w:rsidP="000B6D1C">
      <w:pPr>
        <w:pStyle w:val="a4"/>
        <w:tabs>
          <w:tab w:val="left" w:pos="1106"/>
        </w:tabs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Style w:val="12"/>
          <w:color w:val="0D0D0D" w:themeColor="text1" w:themeTint="F2"/>
          <w:sz w:val="28"/>
          <w:szCs w:val="28"/>
        </w:rPr>
        <w:t>1</w:t>
      </w:r>
      <w:r w:rsidR="007C6204" w:rsidRPr="007C6204">
        <w:rPr>
          <w:rStyle w:val="12"/>
          <w:color w:val="0D0D0D" w:themeColor="text1" w:themeTint="F2"/>
          <w:sz w:val="28"/>
          <w:szCs w:val="28"/>
        </w:rPr>
        <w:t>2</w:t>
      </w:r>
      <w:r w:rsidRPr="00071FCF">
        <w:rPr>
          <w:rStyle w:val="12"/>
          <w:color w:val="0D0D0D" w:themeColor="text1" w:themeTint="F2"/>
          <w:sz w:val="28"/>
          <w:szCs w:val="28"/>
        </w:rPr>
        <w:t xml:space="preserve">. На основании средних бонитетов по климатическим 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факторам и </w:t>
      </w:r>
      <w:r w:rsidRPr="00071FCF">
        <w:rPr>
          <w:rStyle w:val="81"/>
          <w:rFonts w:ascii="Times New Roman" w:hAnsi="Times New Roman" w:cs="Times New Roman"/>
          <w:b w:val="0"/>
          <w:color w:val="0D0D0D" w:themeColor="text1" w:themeTint="F2"/>
          <w:sz w:val="28"/>
          <w:szCs w:val="28"/>
        </w:rPr>
        <w:t>свойс</w:t>
      </w:r>
      <w:r w:rsidRPr="00071FCF">
        <w:rPr>
          <w:rStyle w:val="82"/>
          <w:rFonts w:ascii="Times New Roman" w:hAnsi="Times New Roman" w:cs="Times New Roman"/>
          <w:b w:val="0"/>
          <w:color w:val="0D0D0D" w:themeColor="text1" w:themeTint="F2"/>
          <w:sz w:val="28"/>
          <w:szCs w:val="28"/>
          <w:u w:val="none"/>
        </w:rPr>
        <w:t>твам почв</w:t>
      </w:r>
      <w:r w:rsidRPr="00071FCF">
        <w:rPr>
          <w:rStyle w:val="81"/>
          <w:rFonts w:ascii="Times New Roman" w:hAnsi="Times New Roman" w:cs="Times New Roman"/>
          <w:b w:val="0"/>
          <w:color w:val="0D0D0D" w:themeColor="text1" w:themeTint="F2"/>
          <w:sz w:val="28"/>
          <w:szCs w:val="28"/>
        </w:rPr>
        <w:t xml:space="preserve"> выв</w:t>
      </w:r>
      <w:r w:rsidRPr="00071FCF">
        <w:rPr>
          <w:rStyle w:val="8TimesNewRoman"/>
          <w:bCs/>
          <w:color w:val="0D0D0D" w:themeColor="text1" w:themeTint="F2"/>
          <w:sz w:val="28"/>
          <w:szCs w:val="28"/>
        </w:rPr>
        <w:t>одится</w:t>
      </w:r>
      <w:r w:rsidRPr="00071FCF">
        <w:rPr>
          <w:rStyle w:val="8TimesNewRoman"/>
          <w:bCs/>
          <w:color w:val="0D0D0D" w:themeColor="text1" w:themeTint="F2"/>
          <w:sz w:val="28"/>
          <w:szCs w:val="28"/>
          <w:lang w:val="ky-KG"/>
        </w:rPr>
        <w:t xml:space="preserve"> </w:t>
      </w:r>
      <w:r w:rsidRPr="00071FCF">
        <w:rPr>
          <w:rStyle w:val="81"/>
          <w:rFonts w:ascii="Times New Roman" w:hAnsi="Times New Roman" w:cs="Times New Roman"/>
          <w:b w:val="0"/>
          <w:color w:val="0D0D0D" w:themeColor="text1" w:themeTint="F2"/>
          <w:sz w:val="28"/>
          <w:szCs w:val="28"/>
        </w:rPr>
        <w:t xml:space="preserve">общий </w:t>
      </w:r>
      <w:r w:rsidRPr="00071FCF">
        <w:rPr>
          <w:rStyle w:val="82"/>
          <w:rFonts w:ascii="Times New Roman" w:hAnsi="Times New Roman" w:cs="Times New Roman"/>
          <w:b w:val="0"/>
          <w:color w:val="0D0D0D" w:themeColor="text1" w:themeTint="F2"/>
          <w:sz w:val="28"/>
          <w:szCs w:val="28"/>
          <w:u w:val="none"/>
        </w:rPr>
        <w:t xml:space="preserve">средний балл </w:t>
      </w:r>
      <w:proofErr w:type="gramStart"/>
      <w:r w:rsidRPr="00071FCF">
        <w:rPr>
          <w:rStyle w:val="82"/>
          <w:rFonts w:ascii="Times New Roman" w:hAnsi="Times New Roman" w:cs="Times New Roman"/>
          <w:b w:val="0"/>
          <w:color w:val="0D0D0D" w:themeColor="text1" w:themeTint="F2"/>
          <w:sz w:val="28"/>
          <w:szCs w:val="28"/>
          <w:u w:val="none"/>
        </w:rPr>
        <w:t>бо</w:t>
      </w:r>
      <w:r w:rsidRPr="00071FCF">
        <w:rPr>
          <w:rStyle w:val="81"/>
          <w:rFonts w:ascii="Times New Roman" w:hAnsi="Times New Roman" w:cs="Times New Roman"/>
          <w:b w:val="0"/>
          <w:color w:val="0D0D0D" w:themeColor="text1" w:themeTint="F2"/>
          <w:sz w:val="28"/>
          <w:szCs w:val="28"/>
        </w:rPr>
        <w:t>нитета</w:t>
      </w:r>
      <w:proofErr w:type="gramEnd"/>
      <w:r w:rsidRPr="00071FCF">
        <w:rPr>
          <w:rStyle w:val="81"/>
          <w:rFonts w:ascii="Times New Roman" w:hAnsi="Times New Roman" w:cs="Times New Roman"/>
          <w:b w:val="0"/>
          <w:color w:val="0D0D0D" w:themeColor="text1" w:themeTint="F2"/>
          <w:sz w:val="28"/>
          <w:szCs w:val="28"/>
        </w:rPr>
        <w:t xml:space="preserve"> и составляются </w:t>
      </w:r>
      <w:proofErr w:type="spellStart"/>
      <w:r w:rsidRPr="00071FCF">
        <w:rPr>
          <w:rStyle w:val="81"/>
          <w:rFonts w:ascii="Times New Roman" w:hAnsi="Times New Roman" w:cs="Times New Roman"/>
          <w:b w:val="0"/>
          <w:color w:val="0D0D0D" w:themeColor="text1" w:themeTint="F2"/>
          <w:sz w:val="28"/>
          <w:szCs w:val="28"/>
        </w:rPr>
        <w:t>бонитировочные</w:t>
      </w:r>
      <w:proofErr w:type="spellEnd"/>
      <w:r w:rsidRPr="00071FCF">
        <w:rPr>
          <w:rStyle w:val="81"/>
          <w:rFonts w:ascii="Times New Roman" w:hAnsi="Times New Roman" w:cs="Times New Roman"/>
          <w:b w:val="0"/>
          <w:color w:val="0D0D0D" w:themeColor="text1" w:themeTint="F2"/>
          <w:sz w:val="28"/>
          <w:szCs w:val="28"/>
        </w:rPr>
        <w:t xml:space="preserve"> шкалы</w:t>
      </w:r>
      <w:r w:rsidR="00BE2336">
        <w:rPr>
          <w:rStyle w:val="81"/>
          <w:rFonts w:ascii="Times New Roman" w:hAnsi="Times New Roman" w:cs="Times New Roman"/>
          <w:b w:val="0"/>
          <w:color w:val="0D0D0D" w:themeColor="text1" w:themeTint="F2"/>
          <w:sz w:val="28"/>
          <w:szCs w:val="28"/>
        </w:rPr>
        <w:t>,</w:t>
      </w:r>
      <w:r w:rsidRPr="00071FCF">
        <w:rPr>
          <w:color w:val="0D0D0D" w:themeColor="text1" w:themeTint="F2"/>
          <w:sz w:val="28"/>
          <w:szCs w:val="28"/>
        </w:rPr>
        <w:t xml:space="preserve"> </w:t>
      </w:r>
      <w:r w:rsidRPr="00071FCF">
        <w:rPr>
          <w:rStyle w:val="12"/>
          <w:color w:val="0D0D0D" w:themeColor="text1" w:themeTint="F2"/>
          <w:sz w:val="28"/>
          <w:szCs w:val="28"/>
        </w:rPr>
        <w:t xml:space="preserve">переведенные в замкнутую 100 - балльную шкалу. </w:t>
      </w:r>
    </w:p>
    <w:p w:rsidR="000B6D1C" w:rsidRDefault="000B6D1C" w:rsidP="000B6D1C">
      <w:pPr>
        <w:pStyle w:val="810"/>
        <w:shd w:val="clear" w:color="auto" w:fill="auto"/>
        <w:tabs>
          <w:tab w:val="left" w:pos="1106"/>
          <w:tab w:val="left" w:pos="5517"/>
        </w:tabs>
        <w:spacing w:line="240" w:lineRule="auto"/>
        <w:ind w:right="-12" w:firstLine="709"/>
        <w:jc w:val="both"/>
        <w:rPr>
          <w:rStyle w:val="81"/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326DC8" w:rsidRDefault="00326DC8" w:rsidP="000B6D1C">
      <w:pPr>
        <w:pStyle w:val="810"/>
        <w:shd w:val="clear" w:color="auto" w:fill="auto"/>
        <w:tabs>
          <w:tab w:val="left" w:pos="1106"/>
          <w:tab w:val="left" w:pos="5517"/>
        </w:tabs>
        <w:spacing w:line="240" w:lineRule="auto"/>
        <w:ind w:right="-12" w:firstLine="709"/>
        <w:jc w:val="both"/>
        <w:rPr>
          <w:rStyle w:val="81"/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0B6D1C" w:rsidRPr="00071FCF" w:rsidRDefault="000B6D1C" w:rsidP="000B6D1C">
      <w:pPr>
        <w:pStyle w:val="a4"/>
        <w:spacing w:after="0" w:line="240" w:lineRule="auto"/>
        <w:ind w:right="-12"/>
        <w:jc w:val="center"/>
        <w:rPr>
          <w:rStyle w:val="12"/>
          <w:b/>
          <w:color w:val="0D0D0D" w:themeColor="text1" w:themeTint="F2"/>
          <w:sz w:val="28"/>
          <w:szCs w:val="28"/>
        </w:rPr>
      </w:pPr>
      <w:r w:rsidRPr="00071FCF">
        <w:rPr>
          <w:rStyle w:val="12"/>
          <w:b/>
          <w:color w:val="0D0D0D" w:themeColor="text1" w:themeTint="F2"/>
          <w:sz w:val="28"/>
          <w:szCs w:val="28"/>
        </w:rPr>
        <w:lastRenderedPageBreak/>
        <w:t>4. </w:t>
      </w:r>
      <w:proofErr w:type="spellStart"/>
      <w:r w:rsidRPr="00071FCF">
        <w:rPr>
          <w:rStyle w:val="12"/>
          <w:b/>
          <w:color w:val="0D0D0D" w:themeColor="text1" w:themeTint="F2"/>
          <w:sz w:val="28"/>
          <w:szCs w:val="28"/>
        </w:rPr>
        <w:t>Бонитировочная</w:t>
      </w:r>
      <w:proofErr w:type="spellEnd"/>
      <w:r w:rsidRPr="00071FCF">
        <w:rPr>
          <w:rStyle w:val="12"/>
          <w:b/>
          <w:color w:val="0D0D0D" w:themeColor="text1" w:themeTint="F2"/>
          <w:sz w:val="28"/>
          <w:szCs w:val="28"/>
        </w:rPr>
        <w:t xml:space="preserve"> шкала орошаемых пахотных почв</w:t>
      </w:r>
    </w:p>
    <w:p w:rsidR="000B6D1C" w:rsidRPr="00071FCF" w:rsidRDefault="000B6D1C" w:rsidP="00234DC4">
      <w:pPr>
        <w:pStyle w:val="a4"/>
        <w:spacing w:after="0" w:line="240" w:lineRule="auto"/>
        <w:ind w:right="-12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Style w:val="12"/>
          <w:color w:val="0D0D0D" w:themeColor="text1" w:themeTint="F2"/>
          <w:sz w:val="28"/>
          <w:szCs w:val="28"/>
        </w:rPr>
        <w:t>1</w:t>
      </w:r>
      <w:r w:rsidR="007C6204" w:rsidRPr="007C6204">
        <w:rPr>
          <w:rStyle w:val="12"/>
          <w:color w:val="0D0D0D" w:themeColor="text1" w:themeTint="F2"/>
          <w:sz w:val="28"/>
          <w:szCs w:val="28"/>
        </w:rPr>
        <w:t>3</w:t>
      </w:r>
      <w:r w:rsidRPr="00071FCF">
        <w:rPr>
          <w:rStyle w:val="12"/>
          <w:color w:val="0D0D0D" w:themeColor="text1" w:themeTint="F2"/>
          <w:sz w:val="28"/>
          <w:szCs w:val="28"/>
        </w:rPr>
        <w:t>. При оценке орошаемых пахотных почв учитываются свойства почв и климатические факторы (количество атмосферных осадков</w:t>
      </w:r>
      <w:r>
        <w:rPr>
          <w:rStyle w:val="12"/>
          <w:color w:val="0D0D0D" w:themeColor="text1" w:themeTint="F2"/>
          <w:sz w:val="28"/>
          <w:szCs w:val="28"/>
        </w:rPr>
        <w:t>,</w:t>
      </w:r>
      <w:r w:rsidRPr="00071FCF">
        <w:rPr>
          <w:rStyle w:val="12"/>
          <w:color w:val="0D0D0D" w:themeColor="text1" w:themeTint="F2"/>
          <w:sz w:val="28"/>
          <w:szCs w:val="28"/>
        </w:rPr>
        <w:t xml:space="preserve"> </w:t>
      </w:r>
      <w:r>
        <w:rPr>
          <w:rStyle w:val="12"/>
          <w:color w:val="0D0D0D" w:themeColor="text1" w:themeTint="F2"/>
          <w:sz w:val="28"/>
          <w:szCs w:val="28"/>
        </w:rPr>
        <w:t>с</w:t>
      </w:r>
      <w:r w:rsidRPr="00071FCF">
        <w:rPr>
          <w:rStyle w:val="12"/>
          <w:color w:val="0D0D0D" w:themeColor="text1" w:themeTint="F2"/>
          <w:sz w:val="28"/>
          <w:szCs w:val="28"/>
        </w:rPr>
        <w:t xml:space="preserve">умма эффективных температур выше </w:t>
      </w:r>
      <w:r w:rsidRPr="00071FCF">
        <w:rPr>
          <w:rStyle w:val="61"/>
          <w:b w:val="0"/>
          <w:color w:val="0D0D0D" w:themeColor="text1" w:themeTint="F2"/>
          <w:sz w:val="28"/>
          <w:szCs w:val="28"/>
        </w:rPr>
        <w:t>10</w:t>
      </w:r>
      <w:r w:rsidRPr="00071FCF">
        <w:rPr>
          <w:rStyle w:val="54"/>
          <w:b w:val="0"/>
          <w:color w:val="0D0D0D" w:themeColor="text1" w:themeTint="F2"/>
          <w:sz w:val="28"/>
          <w:szCs w:val="28"/>
        </w:rPr>
        <w:t>°</w:t>
      </w:r>
      <w:r w:rsidRPr="00071FCF">
        <w:rPr>
          <w:rStyle w:val="54"/>
          <w:b w:val="0"/>
          <w:color w:val="0D0D0D" w:themeColor="text1" w:themeTint="F2"/>
          <w:sz w:val="28"/>
          <w:szCs w:val="28"/>
          <w:lang w:val="en-US"/>
        </w:rPr>
        <w:t>C</w:t>
      </w:r>
      <w:r w:rsidRPr="00071FCF">
        <w:rPr>
          <w:rStyle w:val="12"/>
          <w:color w:val="0D0D0D" w:themeColor="text1" w:themeTint="F2"/>
          <w:sz w:val="28"/>
          <w:szCs w:val="28"/>
        </w:rPr>
        <w:t>, продолжительность безморозного периода) (приложение 1).</w:t>
      </w: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Style w:val="12"/>
          <w:color w:val="0D0D0D" w:themeColor="text1" w:themeTint="F2"/>
          <w:sz w:val="28"/>
          <w:szCs w:val="28"/>
        </w:rPr>
        <w:t>Для определения баллов бонитета по климатическим факторам используются многолетние данные гидрометеостанций.</w:t>
      </w:r>
    </w:p>
    <w:p w:rsidR="000B6D1C" w:rsidRPr="00071FCF" w:rsidRDefault="000B6D1C" w:rsidP="000B6D1C">
      <w:pPr>
        <w:pStyle w:val="560"/>
        <w:shd w:val="clear" w:color="auto" w:fill="auto"/>
        <w:spacing w:line="240" w:lineRule="auto"/>
        <w:ind w:right="-12" w:firstLine="709"/>
        <w:rPr>
          <w:b w:val="0"/>
          <w:color w:val="0D0D0D" w:themeColor="text1" w:themeTint="F2"/>
          <w:sz w:val="28"/>
          <w:szCs w:val="28"/>
          <w:shd w:val="clear" w:color="auto" w:fill="FFFFFF"/>
        </w:rPr>
      </w:pPr>
      <w:r w:rsidRPr="00071FCF">
        <w:rPr>
          <w:rStyle w:val="56"/>
          <w:color w:val="0D0D0D" w:themeColor="text1" w:themeTint="F2"/>
          <w:sz w:val="28"/>
          <w:szCs w:val="28"/>
        </w:rPr>
        <w:t xml:space="preserve">Увеличение дней </w:t>
      </w:r>
      <w:r w:rsidRPr="00071FCF">
        <w:rPr>
          <w:rStyle w:val="12"/>
          <w:b w:val="0"/>
          <w:color w:val="0D0D0D" w:themeColor="text1" w:themeTint="F2"/>
          <w:sz w:val="28"/>
          <w:szCs w:val="28"/>
        </w:rPr>
        <w:t>безморозного периода и количество выпадающих осадков в год определяют максимальный балл бонитета почв</w:t>
      </w:r>
      <w:r w:rsidRPr="00071FCF">
        <w:rPr>
          <w:b w:val="0"/>
          <w:color w:val="0D0D0D" w:themeColor="text1" w:themeTint="F2"/>
          <w:sz w:val="28"/>
          <w:szCs w:val="28"/>
        </w:rPr>
        <w:t>.</w:t>
      </w: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Style w:val="12"/>
          <w:color w:val="0D0D0D" w:themeColor="text1" w:themeTint="F2"/>
          <w:sz w:val="28"/>
          <w:szCs w:val="28"/>
        </w:rPr>
        <w:t xml:space="preserve">Из свойств почв для построения </w:t>
      </w:r>
      <w:proofErr w:type="spellStart"/>
      <w:r w:rsidRPr="00071FCF">
        <w:rPr>
          <w:rStyle w:val="12"/>
          <w:color w:val="0D0D0D" w:themeColor="text1" w:themeTint="F2"/>
          <w:sz w:val="28"/>
          <w:szCs w:val="28"/>
        </w:rPr>
        <w:t>бонитировочной</w:t>
      </w:r>
      <w:proofErr w:type="spellEnd"/>
      <w:r w:rsidRPr="00071FCF">
        <w:rPr>
          <w:rStyle w:val="12"/>
          <w:color w:val="0D0D0D" w:themeColor="text1" w:themeTint="F2"/>
          <w:sz w:val="28"/>
          <w:szCs w:val="28"/>
        </w:rPr>
        <w:t xml:space="preserve"> шкалы принимаются валовые запасы гумуса, азота, фосфора и калия в слое 0,5 м (т/га) и величина емкости поглощения.</w:t>
      </w: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0B6D1C" w:rsidRPr="00071FCF" w:rsidRDefault="000B6D1C" w:rsidP="000B6D1C">
      <w:pPr>
        <w:pStyle w:val="a4"/>
        <w:spacing w:after="0" w:line="240" w:lineRule="auto"/>
        <w:ind w:right="-12"/>
        <w:jc w:val="center"/>
        <w:rPr>
          <w:rStyle w:val="12"/>
          <w:b/>
          <w:color w:val="0D0D0D" w:themeColor="text1" w:themeTint="F2"/>
          <w:sz w:val="28"/>
          <w:szCs w:val="28"/>
        </w:rPr>
      </w:pPr>
      <w:r w:rsidRPr="00071FCF">
        <w:rPr>
          <w:rStyle w:val="12"/>
          <w:b/>
          <w:color w:val="0D0D0D" w:themeColor="text1" w:themeTint="F2"/>
          <w:sz w:val="28"/>
          <w:szCs w:val="28"/>
        </w:rPr>
        <w:t>5. </w:t>
      </w:r>
      <w:proofErr w:type="spellStart"/>
      <w:r w:rsidRPr="00071FCF">
        <w:rPr>
          <w:rStyle w:val="12"/>
          <w:b/>
          <w:color w:val="0D0D0D" w:themeColor="text1" w:themeTint="F2"/>
          <w:sz w:val="28"/>
          <w:szCs w:val="28"/>
        </w:rPr>
        <w:t>Бонитировочная</w:t>
      </w:r>
      <w:proofErr w:type="spellEnd"/>
      <w:r w:rsidRPr="00071FCF">
        <w:rPr>
          <w:rStyle w:val="12"/>
          <w:b/>
          <w:color w:val="0D0D0D" w:themeColor="text1" w:themeTint="F2"/>
          <w:sz w:val="28"/>
          <w:szCs w:val="28"/>
        </w:rPr>
        <w:t xml:space="preserve"> шкала богарных пахотных почв</w:t>
      </w: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</w:rPr>
      </w:pP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</w:rPr>
      </w:pPr>
      <w:r w:rsidRPr="00071FCF">
        <w:rPr>
          <w:rStyle w:val="12"/>
          <w:color w:val="0D0D0D" w:themeColor="text1" w:themeTint="F2"/>
          <w:sz w:val="28"/>
          <w:szCs w:val="28"/>
        </w:rPr>
        <w:t>1</w:t>
      </w:r>
      <w:r w:rsidR="007C6204" w:rsidRPr="007C6204">
        <w:rPr>
          <w:rStyle w:val="12"/>
          <w:color w:val="0D0D0D" w:themeColor="text1" w:themeTint="F2"/>
          <w:sz w:val="28"/>
          <w:szCs w:val="28"/>
        </w:rPr>
        <w:t>4</w:t>
      </w:r>
      <w:r w:rsidRPr="00071FCF">
        <w:rPr>
          <w:rStyle w:val="12"/>
          <w:color w:val="0D0D0D" w:themeColor="text1" w:themeTint="F2"/>
          <w:sz w:val="28"/>
          <w:szCs w:val="28"/>
        </w:rPr>
        <w:t>. При оценке богарн</w:t>
      </w:r>
      <w:r w:rsidR="00326DC8">
        <w:rPr>
          <w:rStyle w:val="12"/>
          <w:color w:val="0D0D0D" w:themeColor="text1" w:themeTint="F2"/>
          <w:sz w:val="28"/>
          <w:szCs w:val="28"/>
        </w:rPr>
        <w:t>ых пахотных почв учитываются ко</w:t>
      </w:r>
      <w:r w:rsidRPr="00071FCF">
        <w:rPr>
          <w:rStyle w:val="12"/>
          <w:color w:val="0D0D0D" w:themeColor="text1" w:themeTint="F2"/>
          <w:sz w:val="28"/>
          <w:szCs w:val="28"/>
        </w:rPr>
        <w:t>эффициент увлажнения (отношение количества выпадающих осадков за год к испаряемости), сумма эффективных температур выше 10</w:t>
      </w:r>
      <w:proofErr w:type="gramStart"/>
      <w:r w:rsidRPr="00071FCF">
        <w:rPr>
          <w:rStyle w:val="12"/>
          <w:color w:val="0D0D0D" w:themeColor="text1" w:themeTint="F2"/>
          <w:sz w:val="28"/>
          <w:szCs w:val="28"/>
        </w:rPr>
        <w:t>°С</w:t>
      </w:r>
      <w:proofErr w:type="gramEnd"/>
      <w:r w:rsidRPr="00071FCF">
        <w:rPr>
          <w:rStyle w:val="12"/>
          <w:color w:val="0D0D0D" w:themeColor="text1" w:themeTint="F2"/>
          <w:sz w:val="28"/>
          <w:szCs w:val="28"/>
        </w:rPr>
        <w:t>, а также свойства почв, определяющие их плодородие (запасы гумуса, азота, фосфора, калия и величина ёмкости поглощения) (приложение 2).</w:t>
      </w:r>
    </w:p>
    <w:p w:rsidR="000B6D1C" w:rsidRPr="00071FCF" w:rsidRDefault="000B6D1C" w:rsidP="000B6D1C">
      <w:pPr>
        <w:pStyle w:val="560"/>
        <w:shd w:val="clear" w:color="auto" w:fill="auto"/>
        <w:spacing w:line="240" w:lineRule="auto"/>
        <w:ind w:right="-12" w:firstLine="709"/>
        <w:rPr>
          <w:b w:val="0"/>
          <w:color w:val="0D0D0D" w:themeColor="text1" w:themeTint="F2"/>
          <w:sz w:val="28"/>
          <w:szCs w:val="28"/>
        </w:rPr>
      </w:pPr>
    </w:p>
    <w:p w:rsidR="000B6D1C" w:rsidRPr="00071FCF" w:rsidRDefault="00326DC8" w:rsidP="000B6D1C">
      <w:pPr>
        <w:pStyle w:val="560"/>
        <w:shd w:val="clear" w:color="auto" w:fill="auto"/>
        <w:spacing w:line="240" w:lineRule="auto"/>
        <w:ind w:right="-12" w:firstLine="0"/>
        <w:jc w:val="center"/>
        <w:rPr>
          <w:rStyle w:val="12"/>
          <w:color w:val="0D0D0D" w:themeColor="text1" w:themeTint="F2"/>
          <w:sz w:val="28"/>
          <w:szCs w:val="28"/>
        </w:rPr>
      </w:pPr>
      <w:r>
        <w:rPr>
          <w:rStyle w:val="12"/>
          <w:color w:val="0D0D0D" w:themeColor="text1" w:themeTint="F2"/>
          <w:sz w:val="28"/>
          <w:szCs w:val="28"/>
        </w:rPr>
        <w:t xml:space="preserve">       </w:t>
      </w:r>
      <w:r w:rsidR="000B6D1C" w:rsidRPr="00071FCF">
        <w:rPr>
          <w:rStyle w:val="12"/>
          <w:color w:val="0D0D0D" w:themeColor="text1" w:themeTint="F2"/>
          <w:sz w:val="28"/>
          <w:szCs w:val="28"/>
        </w:rPr>
        <w:t xml:space="preserve">6.  </w:t>
      </w:r>
      <w:proofErr w:type="spellStart"/>
      <w:r w:rsidR="000B6D1C" w:rsidRPr="00071FCF">
        <w:rPr>
          <w:color w:val="0D0D0D" w:themeColor="text1" w:themeTint="F2"/>
          <w:sz w:val="28"/>
          <w:szCs w:val="28"/>
        </w:rPr>
        <w:t>Б</w:t>
      </w:r>
      <w:r w:rsidR="000B6D1C" w:rsidRPr="00071FCF">
        <w:rPr>
          <w:rStyle w:val="12"/>
          <w:color w:val="0D0D0D" w:themeColor="text1" w:themeTint="F2"/>
          <w:sz w:val="28"/>
          <w:szCs w:val="28"/>
        </w:rPr>
        <w:t>онитировочная</w:t>
      </w:r>
      <w:proofErr w:type="spellEnd"/>
      <w:r w:rsidR="000B6D1C" w:rsidRPr="00071FCF">
        <w:rPr>
          <w:rStyle w:val="12"/>
          <w:color w:val="0D0D0D" w:themeColor="text1" w:themeTint="F2"/>
          <w:sz w:val="28"/>
          <w:szCs w:val="28"/>
        </w:rPr>
        <w:t xml:space="preserve"> шкала почв пастбищных и сенокосных угодий</w:t>
      </w: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</w:rPr>
      </w:pP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Style w:val="12"/>
          <w:color w:val="0D0D0D" w:themeColor="text1" w:themeTint="F2"/>
          <w:sz w:val="28"/>
          <w:szCs w:val="28"/>
        </w:rPr>
        <w:t>1</w:t>
      </w:r>
      <w:r w:rsidR="007C6204" w:rsidRPr="007C6204">
        <w:rPr>
          <w:rStyle w:val="12"/>
          <w:color w:val="0D0D0D" w:themeColor="text1" w:themeTint="F2"/>
          <w:sz w:val="28"/>
          <w:szCs w:val="28"/>
        </w:rPr>
        <w:t>5</w:t>
      </w:r>
      <w:r w:rsidRPr="00071FCF">
        <w:rPr>
          <w:rStyle w:val="12"/>
          <w:color w:val="0D0D0D" w:themeColor="text1" w:themeTint="F2"/>
          <w:sz w:val="28"/>
          <w:szCs w:val="28"/>
        </w:rPr>
        <w:t>. При оценке почв пастбищных и сенокосных угодий учитываются коэффициент увлажнения, сумма эффективных температур выше 0; 5 и 10</w:t>
      </w:r>
      <w:proofErr w:type="gramStart"/>
      <w:r w:rsidRPr="00071FCF">
        <w:rPr>
          <w:rStyle w:val="12"/>
          <w:color w:val="0D0D0D" w:themeColor="text1" w:themeTint="F2"/>
          <w:sz w:val="28"/>
          <w:szCs w:val="28"/>
        </w:rPr>
        <w:t>°С</w:t>
      </w:r>
      <w:proofErr w:type="gramEnd"/>
      <w:r w:rsidRPr="00071FCF">
        <w:rPr>
          <w:rStyle w:val="12"/>
          <w:color w:val="0D0D0D" w:themeColor="text1" w:themeTint="F2"/>
          <w:sz w:val="28"/>
          <w:szCs w:val="28"/>
        </w:rPr>
        <w:t xml:space="preserve"> в зависимости вегетации естественных трав при самых различных температурных условиях (приложения 3 и 4).</w:t>
      </w: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Style w:val="12"/>
          <w:color w:val="0D0D0D" w:themeColor="text1" w:themeTint="F2"/>
          <w:sz w:val="28"/>
          <w:szCs w:val="28"/>
        </w:rPr>
        <w:t>Минимальный коэффициент увлажнени</w:t>
      </w:r>
      <w:r w:rsidR="00937DB6">
        <w:rPr>
          <w:rStyle w:val="12"/>
          <w:color w:val="0D0D0D" w:themeColor="text1" w:themeTint="F2"/>
          <w:sz w:val="28"/>
          <w:szCs w:val="28"/>
        </w:rPr>
        <w:t xml:space="preserve">я приходится на максимум тепла </w:t>
      </w:r>
      <w:r w:rsidR="00937DB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−</w:t>
      </w:r>
      <w:r w:rsidRPr="00071FCF">
        <w:rPr>
          <w:rStyle w:val="12"/>
          <w:color w:val="0D0D0D" w:themeColor="text1" w:themeTint="F2"/>
          <w:sz w:val="28"/>
          <w:szCs w:val="28"/>
        </w:rPr>
        <w:t xml:space="preserve"> выше 0, 5, и 10°С.</w:t>
      </w:r>
    </w:p>
    <w:p w:rsidR="000B6D1C" w:rsidRPr="00071FCF" w:rsidRDefault="000B6D1C" w:rsidP="000B6D1C">
      <w:pPr>
        <w:tabs>
          <w:tab w:val="left" w:pos="11624"/>
        </w:tabs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Коэффициент увлажнения принимается за 100 баллов.</w:t>
      </w: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</w:rPr>
      </w:pPr>
    </w:p>
    <w:p w:rsidR="000B6D1C" w:rsidRPr="00071FCF" w:rsidRDefault="000B6D1C" w:rsidP="000B6D1C">
      <w:pPr>
        <w:pStyle w:val="a4"/>
        <w:spacing w:after="0" w:line="240" w:lineRule="auto"/>
        <w:ind w:right="-12"/>
        <w:jc w:val="center"/>
        <w:rPr>
          <w:rStyle w:val="12"/>
          <w:b/>
          <w:color w:val="0D0D0D" w:themeColor="text1" w:themeTint="F2"/>
          <w:sz w:val="28"/>
          <w:szCs w:val="28"/>
        </w:rPr>
      </w:pPr>
      <w:r w:rsidRPr="00071FCF">
        <w:rPr>
          <w:rStyle w:val="12"/>
          <w:b/>
          <w:color w:val="0D0D0D" w:themeColor="text1" w:themeTint="F2"/>
          <w:sz w:val="28"/>
          <w:szCs w:val="28"/>
        </w:rPr>
        <w:t>7. Поправки на снижение оценки за счет</w:t>
      </w:r>
    </w:p>
    <w:p w:rsidR="000B6D1C" w:rsidRPr="00071FCF" w:rsidRDefault="000B6D1C" w:rsidP="000B6D1C">
      <w:pPr>
        <w:pStyle w:val="a4"/>
        <w:spacing w:after="0" w:line="240" w:lineRule="auto"/>
        <w:ind w:right="-12"/>
        <w:jc w:val="center"/>
        <w:rPr>
          <w:rStyle w:val="12"/>
          <w:b/>
          <w:color w:val="0D0D0D" w:themeColor="text1" w:themeTint="F2"/>
          <w:sz w:val="28"/>
          <w:szCs w:val="28"/>
        </w:rPr>
      </w:pPr>
      <w:r w:rsidRPr="00071FCF">
        <w:rPr>
          <w:rStyle w:val="12"/>
          <w:b/>
          <w:color w:val="0D0D0D" w:themeColor="text1" w:themeTint="F2"/>
          <w:sz w:val="28"/>
          <w:szCs w:val="28"/>
        </w:rPr>
        <w:t>неблагоприятных</w:t>
      </w:r>
      <w:r w:rsidRPr="00071FCF">
        <w:rPr>
          <w:rStyle w:val="12"/>
          <w:b/>
          <w:color w:val="0D0D0D" w:themeColor="text1" w:themeTint="F2"/>
          <w:sz w:val="28"/>
          <w:szCs w:val="28"/>
          <w:lang w:val="ky-KG"/>
        </w:rPr>
        <w:t xml:space="preserve"> </w:t>
      </w:r>
      <w:r w:rsidRPr="00071FCF">
        <w:rPr>
          <w:rStyle w:val="12"/>
          <w:b/>
          <w:color w:val="0D0D0D" w:themeColor="text1" w:themeTint="F2"/>
          <w:sz w:val="28"/>
          <w:szCs w:val="28"/>
        </w:rPr>
        <w:t>свойств почв</w:t>
      </w: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</w:rPr>
      </w:pPr>
    </w:p>
    <w:p w:rsidR="000B6D1C" w:rsidRPr="00071FCF" w:rsidRDefault="000B6D1C" w:rsidP="000B6D1C">
      <w:pPr>
        <w:pStyle w:val="a4"/>
        <w:tabs>
          <w:tab w:val="left" w:pos="1134"/>
        </w:tabs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Style w:val="12"/>
          <w:color w:val="0D0D0D" w:themeColor="text1" w:themeTint="F2"/>
          <w:sz w:val="28"/>
          <w:szCs w:val="28"/>
        </w:rPr>
        <w:t>1</w:t>
      </w:r>
      <w:r w:rsidR="007C6204" w:rsidRPr="007C6204">
        <w:rPr>
          <w:rStyle w:val="12"/>
          <w:color w:val="0D0D0D" w:themeColor="text1" w:themeTint="F2"/>
          <w:sz w:val="28"/>
          <w:szCs w:val="28"/>
        </w:rPr>
        <w:t>6</w:t>
      </w:r>
      <w:r w:rsidRPr="00071FCF">
        <w:rPr>
          <w:rStyle w:val="12"/>
          <w:color w:val="0D0D0D" w:themeColor="text1" w:themeTint="F2"/>
          <w:sz w:val="28"/>
          <w:szCs w:val="28"/>
        </w:rPr>
        <w:t>. При проведении оценки по</w:t>
      </w:r>
      <w:r w:rsidRPr="00071FCF">
        <w:rPr>
          <w:rStyle w:val="12"/>
          <w:color w:val="0D0D0D" w:themeColor="text1" w:themeTint="F2"/>
          <w:sz w:val="28"/>
          <w:szCs w:val="28"/>
          <w:lang w:val="ky-KG"/>
        </w:rPr>
        <w:t xml:space="preserve"> </w:t>
      </w:r>
      <w:proofErr w:type="spellStart"/>
      <w:r w:rsidR="00937DB6">
        <w:rPr>
          <w:rStyle w:val="12"/>
          <w:color w:val="0D0D0D" w:themeColor="text1" w:themeTint="F2"/>
          <w:sz w:val="28"/>
          <w:szCs w:val="28"/>
        </w:rPr>
        <w:t>бонитировочной</w:t>
      </w:r>
      <w:proofErr w:type="spellEnd"/>
      <w:r w:rsidR="00937DB6">
        <w:rPr>
          <w:rStyle w:val="12"/>
          <w:color w:val="0D0D0D" w:themeColor="text1" w:themeTint="F2"/>
          <w:sz w:val="28"/>
          <w:szCs w:val="28"/>
        </w:rPr>
        <w:t xml:space="preserve"> шкале</w:t>
      </w:r>
      <w:r w:rsidRPr="00071FCF">
        <w:rPr>
          <w:rStyle w:val="12"/>
          <w:color w:val="0D0D0D" w:themeColor="text1" w:themeTint="F2"/>
          <w:sz w:val="28"/>
          <w:szCs w:val="28"/>
        </w:rPr>
        <w:t xml:space="preserve"> проводится оценка почвы с отклонениями от типичности</w:t>
      </w:r>
      <w:r>
        <w:rPr>
          <w:rStyle w:val="12"/>
          <w:color w:val="0D0D0D" w:themeColor="text1" w:themeTint="F2"/>
          <w:sz w:val="28"/>
          <w:szCs w:val="28"/>
        </w:rPr>
        <w:t>, учитываются выраженные признаки свойств почв</w:t>
      </w:r>
      <w:r w:rsidR="00937DB6">
        <w:rPr>
          <w:rStyle w:val="12"/>
          <w:color w:val="0D0D0D" w:themeColor="text1" w:themeTint="F2"/>
          <w:sz w:val="28"/>
          <w:szCs w:val="28"/>
        </w:rPr>
        <w:t>,</w:t>
      </w:r>
      <w:r w:rsidRPr="00071FCF">
        <w:rPr>
          <w:rStyle w:val="12"/>
          <w:color w:val="0D0D0D" w:themeColor="text1" w:themeTint="F2"/>
          <w:sz w:val="28"/>
          <w:szCs w:val="28"/>
        </w:rPr>
        <w:t xml:space="preserve"> отрицательно влияющие на их плодородие и продуктивность: механический состав, мощность </w:t>
      </w:r>
      <w:proofErr w:type="spellStart"/>
      <w:r w:rsidRPr="00071FCF">
        <w:rPr>
          <w:rStyle w:val="12"/>
          <w:color w:val="0D0D0D" w:themeColor="text1" w:themeTint="F2"/>
          <w:sz w:val="28"/>
          <w:szCs w:val="28"/>
        </w:rPr>
        <w:t>мелкоземистого</w:t>
      </w:r>
      <w:proofErr w:type="spellEnd"/>
      <w:r w:rsidRPr="00071FCF">
        <w:rPr>
          <w:rStyle w:val="12"/>
          <w:color w:val="0D0D0D" w:themeColor="text1" w:themeTint="F2"/>
          <w:sz w:val="28"/>
          <w:szCs w:val="28"/>
        </w:rPr>
        <w:t xml:space="preserve"> слоя, засоление, </w:t>
      </w:r>
      <w:proofErr w:type="spellStart"/>
      <w:r>
        <w:rPr>
          <w:rStyle w:val="12"/>
          <w:color w:val="0D0D0D" w:themeColor="text1" w:themeTint="F2"/>
          <w:sz w:val="28"/>
          <w:szCs w:val="28"/>
        </w:rPr>
        <w:t>солонцеватость</w:t>
      </w:r>
      <w:proofErr w:type="spellEnd"/>
      <w:r>
        <w:rPr>
          <w:rStyle w:val="12"/>
          <w:color w:val="0D0D0D" w:themeColor="text1" w:themeTint="F2"/>
          <w:sz w:val="28"/>
          <w:szCs w:val="28"/>
        </w:rPr>
        <w:t xml:space="preserve">, </w:t>
      </w:r>
      <w:proofErr w:type="spellStart"/>
      <w:r>
        <w:rPr>
          <w:rStyle w:val="12"/>
          <w:color w:val="0D0D0D" w:themeColor="text1" w:themeTint="F2"/>
          <w:sz w:val="28"/>
          <w:szCs w:val="28"/>
        </w:rPr>
        <w:t>эродированность</w:t>
      </w:r>
      <w:proofErr w:type="spellEnd"/>
      <w:r>
        <w:rPr>
          <w:rStyle w:val="12"/>
          <w:color w:val="0D0D0D" w:themeColor="text1" w:themeTint="F2"/>
          <w:sz w:val="28"/>
          <w:szCs w:val="28"/>
        </w:rPr>
        <w:t xml:space="preserve"> и</w:t>
      </w:r>
      <w:r w:rsidRPr="00071FCF">
        <w:rPr>
          <w:rStyle w:val="12"/>
          <w:color w:val="0D0D0D" w:themeColor="text1" w:themeTint="F2"/>
          <w:sz w:val="28"/>
          <w:szCs w:val="28"/>
        </w:rPr>
        <w:t xml:space="preserve"> каменистость</w:t>
      </w:r>
      <w:r w:rsidR="00937DB6">
        <w:rPr>
          <w:rStyle w:val="12"/>
          <w:color w:val="0D0D0D" w:themeColor="text1" w:themeTint="F2"/>
          <w:sz w:val="28"/>
          <w:szCs w:val="28"/>
        </w:rPr>
        <w:t>,</w:t>
      </w:r>
      <w:r>
        <w:rPr>
          <w:rStyle w:val="12"/>
          <w:color w:val="0D0D0D" w:themeColor="text1" w:themeTint="F2"/>
          <w:sz w:val="28"/>
          <w:szCs w:val="28"/>
        </w:rPr>
        <w:t xml:space="preserve"> которые</w:t>
      </w:r>
      <w:r w:rsidRPr="00071FCF">
        <w:rPr>
          <w:rStyle w:val="12"/>
          <w:color w:val="0D0D0D" w:themeColor="text1" w:themeTint="F2"/>
          <w:sz w:val="28"/>
          <w:szCs w:val="28"/>
        </w:rPr>
        <w:t xml:space="preserve"> снижа</w:t>
      </w:r>
      <w:r>
        <w:rPr>
          <w:rStyle w:val="12"/>
          <w:color w:val="0D0D0D" w:themeColor="text1" w:themeTint="F2"/>
          <w:sz w:val="28"/>
          <w:szCs w:val="28"/>
        </w:rPr>
        <w:t>ют</w:t>
      </w:r>
      <w:r w:rsidRPr="00071FCF">
        <w:rPr>
          <w:rStyle w:val="12"/>
          <w:color w:val="0D0D0D" w:themeColor="text1" w:themeTint="F2"/>
          <w:sz w:val="28"/>
          <w:szCs w:val="28"/>
        </w:rPr>
        <w:t xml:space="preserve"> урожайность сельскохозяйственных культур и естественных трав. При учете механического состава за оптимальный принимается средний суглинок, отклонение в сторону облегчения или утяжеления механического состава</w:t>
      </w:r>
      <w:r w:rsidR="00937DB6">
        <w:rPr>
          <w:rStyle w:val="12"/>
          <w:color w:val="0D0D0D" w:themeColor="text1" w:themeTint="F2"/>
          <w:sz w:val="28"/>
          <w:szCs w:val="28"/>
        </w:rPr>
        <w:t xml:space="preserve"> так</w:t>
      </w:r>
      <w:r>
        <w:rPr>
          <w:rStyle w:val="12"/>
          <w:color w:val="0D0D0D" w:themeColor="text1" w:themeTint="F2"/>
          <w:sz w:val="28"/>
          <w:szCs w:val="28"/>
        </w:rPr>
        <w:t>же</w:t>
      </w:r>
      <w:r w:rsidRPr="00071FCF">
        <w:rPr>
          <w:rStyle w:val="12"/>
          <w:color w:val="0D0D0D" w:themeColor="text1" w:themeTint="F2"/>
          <w:sz w:val="28"/>
          <w:szCs w:val="28"/>
        </w:rPr>
        <w:t xml:space="preserve"> снижает урожайность сельскохозяйственных культур или естественных трав.</w:t>
      </w:r>
    </w:p>
    <w:p w:rsidR="000B6D1C" w:rsidRPr="00071FCF" w:rsidRDefault="000B6D1C" w:rsidP="000B6D1C">
      <w:pPr>
        <w:pStyle w:val="a4"/>
        <w:tabs>
          <w:tab w:val="left" w:pos="1050"/>
        </w:tabs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</w:rPr>
      </w:pPr>
      <w:r w:rsidRPr="00071FCF">
        <w:rPr>
          <w:rStyle w:val="12"/>
          <w:color w:val="0D0D0D" w:themeColor="text1" w:themeTint="F2"/>
          <w:sz w:val="28"/>
          <w:szCs w:val="28"/>
        </w:rPr>
        <w:lastRenderedPageBreak/>
        <w:t>Поправки на снижение балльной оценки почв приводятся для каждого вида земельных угодий в отдельности:</w:t>
      </w:r>
    </w:p>
    <w:p w:rsidR="000B6D1C" w:rsidRPr="00071FCF" w:rsidRDefault="00937DB6" w:rsidP="000B6D1C">
      <w:pPr>
        <w:pStyle w:val="a4"/>
        <w:numPr>
          <w:ilvl w:val="0"/>
          <w:numId w:val="30"/>
        </w:numPr>
        <w:tabs>
          <w:tab w:val="left" w:pos="1050"/>
        </w:tabs>
        <w:spacing w:after="0" w:line="240" w:lineRule="auto"/>
        <w:ind w:left="0" w:right="-12" w:firstLine="709"/>
        <w:jc w:val="both"/>
        <w:rPr>
          <w:rStyle w:val="12"/>
          <w:color w:val="0D0D0D" w:themeColor="text1" w:themeTint="F2"/>
          <w:sz w:val="28"/>
          <w:szCs w:val="28"/>
        </w:rPr>
      </w:pPr>
      <w:r>
        <w:rPr>
          <w:rStyle w:val="12"/>
          <w:color w:val="0D0D0D" w:themeColor="text1" w:themeTint="F2"/>
          <w:sz w:val="28"/>
          <w:szCs w:val="28"/>
        </w:rPr>
        <w:t>к</w:t>
      </w:r>
      <w:r w:rsidR="000B6D1C" w:rsidRPr="00071FCF">
        <w:rPr>
          <w:rStyle w:val="12"/>
          <w:color w:val="0D0D0D" w:themeColor="text1" w:themeTint="F2"/>
          <w:sz w:val="28"/>
          <w:szCs w:val="28"/>
        </w:rPr>
        <w:t xml:space="preserve"> </w:t>
      </w:r>
      <w:proofErr w:type="spellStart"/>
      <w:r w:rsidR="000B6D1C" w:rsidRPr="00071FCF">
        <w:rPr>
          <w:rStyle w:val="12"/>
          <w:color w:val="0D0D0D" w:themeColor="text1" w:themeTint="F2"/>
          <w:sz w:val="28"/>
          <w:szCs w:val="28"/>
        </w:rPr>
        <w:t>бонитировочной</w:t>
      </w:r>
      <w:proofErr w:type="spellEnd"/>
      <w:r w:rsidR="000B6D1C" w:rsidRPr="00071FCF">
        <w:rPr>
          <w:rStyle w:val="12"/>
          <w:color w:val="0D0D0D" w:themeColor="text1" w:themeTint="F2"/>
          <w:sz w:val="28"/>
          <w:szCs w:val="28"/>
        </w:rPr>
        <w:t xml:space="preserve"> шкале пахотных орошаемых почв  </w:t>
      </w:r>
      <w:r w:rsidR="00FE39AB">
        <w:rPr>
          <w:rStyle w:val="12"/>
          <w:color w:val="0D0D0D" w:themeColor="text1" w:themeTint="F2"/>
          <w:sz w:val="28"/>
          <w:szCs w:val="28"/>
        </w:rPr>
        <w:t xml:space="preserve">       </w:t>
      </w:r>
      <w:r w:rsidR="000B6D1C" w:rsidRPr="00071FCF">
        <w:rPr>
          <w:rStyle w:val="12"/>
          <w:color w:val="0D0D0D" w:themeColor="text1" w:themeTint="F2"/>
          <w:sz w:val="28"/>
          <w:szCs w:val="28"/>
        </w:rPr>
        <w:t>(приложение 5);</w:t>
      </w:r>
    </w:p>
    <w:p w:rsidR="000B6D1C" w:rsidRPr="00071FCF" w:rsidRDefault="00937DB6" w:rsidP="000B6D1C">
      <w:pPr>
        <w:pStyle w:val="a4"/>
        <w:numPr>
          <w:ilvl w:val="0"/>
          <w:numId w:val="30"/>
        </w:numPr>
        <w:tabs>
          <w:tab w:val="left" w:pos="1050"/>
        </w:tabs>
        <w:spacing w:after="0" w:line="240" w:lineRule="auto"/>
        <w:ind w:left="0" w:right="-12" w:firstLine="709"/>
        <w:jc w:val="both"/>
        <w:rPr>
          <w:rStyle w:val="12"/>
          <w:color w:val="0D0D0D" w:themeColor="text1" w:themeTint="F2"/>
          <w:sz w:val="28"/>
          <w:szCs w:val="28"/>
        </w:rPr>
      </w:pPr>
      <w:r>
        <w:rPr>
          <w:rStyle w:val="12"/>
          <w:color w:val="0D0D0D" w:themeColor="text1" w:themeTint="F2"/>
          <w:sz w:val="28"/>
          <w:szCs w:val="28"/>
        </w:rPr>
        <w:t>к</w:t>
      </w:r>
      <w:r w:rsidR="000B6D1C" w:rsidRPr="00071FCF">
        <w:rPr>
          <w:rStyle w:val="12"/>
          <w:color w:val="0D0D0D" w:themeColor="text1" w:themeTint="F2"/>
          <w:sz w:val="28"/>
          <w:szCs w:val="28"/>
        </w:rPr>
        <w:t xml:space="preserve"> </w:t>
      </w:r>
      <w:proofErr w:type="spellStart"/>
      <w:r w:rsidR="000B6D1C" w:rsidRPr="00071FCF">
        <w:rPr>
          <w:rStyle w:val="12"/>
          <w:color w:val="0D0D0D" w:themeColor="text1" w:themeTint="F2"/>
          <w:sz w:val="28"/>
          <w:szCs w:val="28"/>
        </w:rPr>
        <w:t>бонитировочной</w:t>
      </w:r>
      <w:proofErr w:type="spellEnd"/>
      <w:r w:rsidR="000B6D1C" w:rsidRPr="00071FCF">
        <w:rPr>
          <w:rStyle w:val="12"/>
          <w:color w:val="0D0D0D" w:themeColor="text1" w:themeTint="F2"/>
          <w:sz w:val="28"/>
          <w:szCs w:val="28"/>
        </w:rPr>
        <w:t xml:space="preserve"> шкале пахотных богарных почв      (приложение 6);</w:t>
      </w:r>
    </w:p>
    <w:p w:rsidR="000B6D1C" w:rsidRPr="00071FCF" w:rsidRDefault="00937DB6" w:rsidP="000B6D1C">
      <w:pPr>
        <w:pStyle w:val="a4"/>
        <w:numPr>
          <w:ilvl w:val="0"/>
          <w:numId w:val="30"/>
        </w:numPr>
        <w:tabs>
          <w:tab w:val="left" w:pos="1050"/>
        </w:tabs>
        <w:spacing w:after="0" w:line="240" w:lineRule="auto"/>
        <w:ind w:left="0" w:right="-12" w:firstLine="709"/>
        <w:jc w:val="both"/>
        <w:rPr>
          <w:rStyle w:val="12"/>
          <w:color w:val="0D0D0D" w:themeColor="text1" w:themeTint="F2"/>
          <w:sz w:val="28"/>
          <w:szCs w:val="28"/>
        </w:rPr>
      </w:pPr>
      <w:r>
        <w:rPr>
          <w:rStyle w:val="12"/>
          <w:color w:val="0D0D0D" w:themeColor="text1" w:themeTint="F2"/>
          <w:sz w:val="28"/>
          <w:szCs w:val="28"/>
        </w:rPr>
        <w:t>к</w:t>
      </w:r>
      <w:r w:rsidR="000B6D1C" w:rsidRPr="00071FCF">
        <w:rPr>
          <w:rStyle w:val="12"/>
          <w:color w:val="0D0D0D" w:themeColor="text1" w:themeTint="F2"/>
          <w:sz w:val="28"/>
          <w:szCs w:val="28"/>
        </w:rPr>
        <w:t xml:space="preserve"> </w:t>
      </w:r>
      <w:proofErr w:type="spellStart"/>
      <w:r w:rsidR="000B6D1C" w:rsidRPr="00071FCF">
        <w:rPr>
          <w:rStyle w:val="12"/>
          <w:color w:val="0D0D0D" w:themeColor="text1" w:themeTint="F2"/>
          <w:sz w:val="28"/>
          <w:szCs w:val="28"/>
        </w:rPr>
        <w:t>бонитировочной</w:t>
      </w:r>
      <w:proofErr w:type="spellEnd"/>
      <w:r w:rsidR="000B6D1C" w:rsidRPr="00071FCF">
        <w:rPr>
          <w:rStyle w:val="12"/>
          <w:color w:val="0D0D0D" w:themeColor="text1" w:themeTint="F2"/>
          <w:sz w:val="28"/>
          <w:szCs w:val="28"/>
        </w:rPr>
        <w:t xml:space="preserve"> шкале пастбищных угодий (приложение 7);</w:t>
      </w:r>
    </w:p>
    <w:p w:rsidR="000B6D1C" w:rsidRDefault="00937DB6" w:rsidP="000B6D1C">
      <w:pPr>
        <w:pStyle w:val="a4"/>
        <w:numPr>
          <w:ilvl w:val="0"/>
          <w:numId w:val="30"/>
        </w:numPr>
        <w:tabs>
          <w:tab w:val="left" w:pos="1050"/>
        </w:tabs>
        <w:spacing w:after="0" w:line="240" w:lineRule="auto"/>
        <w:ind w:left="0" w:right="-12" w:firstLine="709"/>
        <w:rPr>
          <w:rStyle w:val="12"/>
          <w:color w:val="0D0D0D" w:themeColor="text1" w:themeTint="F2"/>
          <w:sz w:val="28"/>
          <w:szCs w:val="28"/>
        </w:rPr>
      </w:pPr>
      <w:r>
        <w:rPr>
          <w:rStyle w:val="12"/>
          <w:color w:val="0D0D0D" w:themeColor="text1" w:themeTint="F2"/>
          <w:sz w:val="28"/>
          <w:szCs w:val="28"/>
        </w:rPr>
        <w:t>к</w:t>
      </w:r>
      <w:r w:rsidR="000B6D1C" w:rsidRPr="00071FCF">
        <w:rPr>
          <w:rStyle w:val="12"/>
          <w:color w:val="0D0D0D" w:themeColor="text1" w:themeTint="F2"/>
          <w:sz w:val="28"/>
          <w:szCs w:val="28"/>
        </w:rPr>
        <w:t xml:space="preserve"> </w:t>
      </w:r>
      <w:proofErr w:type="spellStart"/>
      <w:r w:rsidR="000B6D1C" w:rsidRPr="00071FCF">
        <w:rPr>
          <w:rStyle w:val="12"/>
          <w:color w:val="0D0D0D" w:themeColor="text1" w:themeTint="F2"/>
          <w:sz w:val="28"/>
          <w:szCs w:val="28"/>
        </w:rPr>
        <w:t>бонитировочной</w:t>
      </w:r>
      <w:proofErr w:type="spellEnd"/>
      <w:r w:rsidR="000B6D1C" w:rsidRPr="00071FCF">
        <w:rPr>
          <w:rStyle w:val="12"/>
          <w:color w:val="0D0D0D" w:themeColor="text1" w:themeTint="F2"/>
          <w:sz w:val="28"/>
          <w:szCs w:val="28"/>
        </w:rPr>
        <w:t xml:space="preserve"> шкале сенокосных угодий (приложение 8).</w:t>
      </w:r>
    </w:p>
    <w:p w:rsidR="00A316DC" w:rsidRPr="00071FCF" w:rsidRDefault="00A316DC" w:rsidP="00A316DC">
      <w:pPr>
        <w:pStyle w:val="a4"/>
        <w:tabs>
          <w:tab w:val="left" w:pos="1050"/>
        </w:tabs>
        <w:spacing w:after="0" w:line="240" w:lineRule="auto"/>
        <w:ind w:right="-12"/>
        <w:rPr>
          <w:rStyle w:val="12"/>
          <w:color w:val="0D0D0D" w:themeColor="text1" w:themeTint="F2"/>
          <w:sz w:val="28"/>
          <w:szCs w:val="28"/>
        </w:rPr>
      </w:pPr>
    </w:p>
    <w:p w:rsidR="000B6D1C" w:rsidRPr="00071FCF" w:rsidRDefault="000B6D1C" w:rsidP="000B6D1C">
      <w:pPr>
        <w:pStyle w:val="a4"/>
        <w:spacing w:after="0" w:line="240" w:lineRule="auto"/>
        <w:ind w:right="-12"/>
        <w:jc w:val="center"/>
        <w:rPr>
          <w:rStyle w:val="12"/>
          <w:b/>
          <w:color w:val="0D0D0D" w:themeColor="text1" w:themeTint="F2"/>
          <w:sz w:val="28"/>
          <w:szCs w:val="28"/>
        </w:rPr>
      </w:pPr>
      <w:r w:rsidRPr="00071FCF">
        <w:rPr>
          <w:rStyle w:val="12"/>
          <w:b/>
          <w:color w:val="0D0D0D" w:themeColor="text1" w:themeTint="F2"/>
          <w:sz w:val="28"/>
          <w:szCs w:val="28"/>
        </w:rPr>
        <w:t>8. Проведение бонитировки почв</w:t>
      </w:r>
    </w:p>
    <w:p w:rsidR="000B6D1C" w:rsidRPr="00121DD8" w:rsidRDefault="000B6D1C" w:rsidP="000B6D1C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4"/>
          <w:szCs w:val="24"/>
        </w:rPr>
      </w:pPr>
    </w:p>
    <w:p w:rsidR="000B6D1C" w:rsidRPr="00071FCF" w:rsidRDefault="00937DB6" w:rsidP="000B6D1C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BB76EB">
        <w:rPr>
          <w:rStyle w:val="12"/>
          <w:color w:val="0D0D0D" w:themeColor="text1" w:themeTint="F2"/>
          <w:sz w:val="28"/>
          <w:szCs w:val="28"/>
        </w:rPr>
        <w:t>1</w:t>
      </w:r>
      <w:r w:rsidR="007C6204" w:rsidRPr="007C6204">
        <w:rPr>
          <w:rStyle w:val="12"/>
          <w:color w:val="0D0D0D" w:themeColor="text1" w:themeTint="F2"/>
          <w:sz w:val="28"/>
          <w:szCs w:val="28"/>
        </w:rPr>
        <w:t>7</w:t>
      </w:r>
      <w:r w:rsidRPr="00BB76EB">
        <w:rPr>
          <w:rStyle w:val="12"/>
          <w:color w:val="0D0D0D" w:themeColor="text1" w:themeTint="F2"/>
          <w:sz w:val="28"/>
          <w:szCs w:val="28"/>
        </w:rPr>
        <w:t>. </w:t>
      </w:r>
      <w:proofErr w:type="spellStart"/>
      <w:r w:rsidR="00BB76EB" w:rsidRPr="00BB76EB">
        <w:rPr>
          <w:rStyle w:val="12"/>
          <w:color w:val="0D0D0D" w:themeColor="text1" w:themeTint="F2"/>
          <w:sz w:val="28"/>
          <w:szCs w:val="28"/>
        </w:rPr>
        <w:t>Бонитировочная</w:t>
      </w:r>
      <w:proofErr w:type="spellEnd"/>
      <w:r w:rsidR="00BB76EB" w:rsidRPr="00BB76EB">
        <w:rPr>
          <w:rStyle w:val="12"/>
          <w:color w:val="0D0D0D" w:themeColor="text1" w:themeTint="F2"/>
          <w:sz w:val="28"/>
          <w:szCs w:val="28"/>
        </w:rPr>
        <w:t xml:space="preserve"> оценка почв </w:t>
      </w:r>
      <w:r w:rsidR="00FE39AB">
        <w:rPr>
          <w:rStyle w:val="12"/>
          <w:color w:val="0D0D0D" w:themeColor="text1" w:themeTint="F2"/>
          <w:sz w:val="28"/>
          <w:szCs w:val="28"/>
        </w:rPr>
        <w:t>проводи</w:t>
      </w:r>
      <w:r w:rsidR="000B6D1C" w:rsidRPr="00BB76EB">
        <w:rPr>
          <w:rStyle w:val="12"/>
          <w:color w:val="0D0D0D" w:themeColor="text1" w:themeTint="F2"/>
          <w:sz w:val="28"/>
          <w:szCs w:val="28"/>
        </w:rPr>
        <w:t xml:space="preserve">тся по </w:t>
      </w:r>
      <w:proofErr w:type="spellStart"/>
      <w:r w:rsidR="000B6D1C" w:rsidRPr="00BB76EB">
        <w:rPr>
          <w:rStyle w:val="12"/>
          <w:color w:val="0D0D0D" w:themeColor="text1" w:themeTint="F2"/>
          <w:sz w:val="28"/>
          <w:szCs w:val="28"/>
        </w:rPr>
        <w:t>бонитировочным</w:t>
      </w:r>
      <w:proofErr w:type="spellEnd"/>
      <w:r w:rsidR="000B6D1C" w:rsidRPr="00BB76EB">
        <w:rPr>
          <w:rStyle w:val="12"/>
          <w:color w:val="0D0D0D" w:themeColor="text1" w:themeTint="F2"/>
          <w:sz w:val="28"/>
          <w:szCs w:val="28"/>
        </w:rPr>
        <w:t xml:space="preserve"> шкалам</w:t>
      </w:r>
      <w:r w:rsidR="000B6D1C" w:rsidRPr="00071FCF">
        <w:rPr>
          <w:rStyle w:val="12"/>
          <w:color w:val="0D0D0D" w:themeColor="text1" w:themeTint="F2"/>
          <w:sz w:val="28"/>
          <w:szCs w:val="28"/>
        </w:rPr>
        <w:t xml:space="preserve"> </w:t>
      </w:r>
      <w:r w:rsidR="000B6D1C" w:rsidRPr="00071FCF">
        <w:rPr>
          <w:rStyle w:val="8pt1"/>
          <w:b w:val="0"/>
          <w:color w:val="0D0D0D" w:themeColor="text1" w:themeTint="F2"/>
          <w:sz w:val="28"/>
          <w:szCs w:val="28"/>
        </w:rPr>
        <w:t xml:space="preserve">почв для </w:t>
      </w:r>
      <w:r w:rsidR="000B6D1C" w:rsidRPr="00071FCF">
        <w:rPr>
          <w:rStyle w:val="12"/>
          <w:color w:val="0D0D0D" w:themeColor="text1" w:themeTint="F2"/>
          <w:sz w:val="28"/>
          <w:szCs w:val="28"/>
        </w:rPr>
        <w:t>ра</w:t>
      </w:r>
      <w:r>
        <w:rPr>
          <w:rStyle w:val="12"/>
          <w:color w:val="0D0D0D" w:themeColor="text1" w:themeTint="F2"/>
          <w:sz w:val="28"/>
          <w:szCs w:val="28"/>
        </w:rPr>
        <w:t xml:space="preserve">зличных видов угодий (приложения 5, 6, 7 и </w:t>
      </w:r>
      <w:r w:rsidR="000B6D1C" w:rsidRPr="00071FCF">
        <w:rPr>
          <w:rStyle w:val="12"/>
          <w:color w:val="0D0D0D" w:themeColor="text1" w:themeTint="F2"/>
          <w:sz w:val="28"/>
          <w:szCs w:val="28"/>
        </w:rPr>
        <w:t>8), с учетом поправок на отрицательные свойства.</w:t>
      </w: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Style w:val="12"/>
          <w:color w:val="0D0D0D" w:themeColor="text1" w:themeTint="F2"/>
          <w:sz w:val="28"/>
          <w:szCs w:val="28"/>
        </w:rPr>
        <w:t>1</w:t>
      </w:r>
      <w:r w:rsidR="007C6204" w:rsidRPr="007C6204">
        <w:rPr>
          <w:rStyle w:val="12"/>
          <w:color w:val="0D0D0D" w:themeColor="text1" w:themeTint="F2"/>
          <w:sz w:val="28"/>
          <w:szCs w:val="28"/>
        </w:rPr>
        <w:t>8</w:t>
      </w:r>
      <w:r w:rsidRPr="00071FCF">
        <w:rPr>
          <w:rStyle w:val="12"/>
          <w:color w:val="0D0D0D" w:themeColor="text1" w:themeTint="F2"/>
          <w:sz w:val="28"/>
          <w:szCs w:val="28"/>
        </w:rPr>
        <w:t xml:space="preserve">. Для проведения бонитировки почв необходимо иметь картографическую основу крупного масштаба, почвенную карту и </w:t>
      </w:r>
      <w:r w:rsidRPr="00071FCF">
        <w:rPr>
          <w:rStyle w:val="61"/>
          <w:b w:val="0"/>
          <w:color w:val="0D0D0D" w:themeColor="text1" w:themeTint="F2"/>
          <w:sz w:val="28"/>
          <w:szCs w:val="28"/>
        </w:rPr>
        <w:t>полный набор</w:t>
      </w:r>
      <w:r w:rsidRPr="00071FCF">
        <w:rPr>
          <w:rStyle w:val="61"/>
          <w:b w:val="0"/>
          <w:color w:val="0D0D0D" w:themeColor="text1" w:themeTint="F2"/>
          <w:sz w:val="28"/>
          <w:szCs w:val="28"/>
          <w:lang w:val="ky-KG"/>
        </w:rPr>
        <w:t xml:space="preserve"> </w:t>
      </w:r>
      <w:r w:rsidRPr="00071FCF">
        <w:rPr>
          <w:rStyle w:val="12"/>
          <w:color w:val="0D0D0D" w:themeColor="text1" w:themeTint="F2"/>
          <w:sz w:val="28"/>
          <w:szCs w:val="28"/>
        </w:rPr>
        <w:t>картограмм к ней, характеризующих отдельные свойства почв.</w:t>
      </w: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Style w:val="12"/>
          <w:color w:val="0D0D0D" w:themeColor="text1" w:themeTint="F2"/>
          <w:sz w:val="28"/>
          <w:szCs w:val="28"/>
        </w:rPr>
        <w:t>Почвенная карта должна характеризовать количественн</w:t>
      </w:r>
      <w:r w:rsidR="007626B2">
        <w:rPr>
          <w:rStyle w:val="12"/>
          <w:color w:val="0D0D0D" w:themeColor="text1" w:themeTint="F2"/>
          <w:sz w:val="28"/>
          <w:szCs w:val="28"/>
        </w:rPr>
        <w:t>ый</w:t>
      </w:r>
      <w:r w:rsidRPr="00071FCF">
        <w:rPr>
          <w:rStyle w:val="12"/>
          <w:color w:val="0D0D0D" w:themeColor="text1" w:themeTint="F2"/>
          <w:sz w:val="28"/>
          <w:szCs w:val="28"/>
        </w:rPr>
        <w:t xml:space="preserve"> и качественн</w:t>
      </w:r>
      <w:r w:rsidR="007626B2">
        <w:rPr>
          <w:rStyle w:val="12"/>
          <w:color w:val="0D0D0D" w:themeColor="text1" w:themeTint="F2"/>
          <w:sz w:val="28"/>
          <w:szCs w:val="28"/>
        </w:rPr>
        <w:t>ый</w:t>
      </w:r>
      <w:r w:rsidR="00C260F5">
        <w:rPr>
          <w:rStyle w:val="12"/>
          <w:color w:val="0D0D0D" w:themeColor="text1" w:themeTint="F2"/>
          <w:sz w:val="28"/>
          <w:szCs w:val="28"/>
          <w:lang w:val="ky-KG"/>
        </w:rPr>
        <w:t xml:space="preserve"> состав </w:t>
      </w:r>
      <w:proofErr w:type="spellStart"/>
      <w:r w:rsidRPr="00071FCF">
        <w:rPr>
          <w:rStyle w:val="12"/>
          <w:color w:val="0D0D0D" w:themeColor="text1" w:themeTint="F2"/>
          <w:sz w:val="28"/>
          <w:szCs w:val="28"/>
        </w:rPr>
        <w:t>почвенн</w:t>
      </w:r>
      <w:proofErr w:type="spellEnd"/>
      <w:r w:rsidR="00C260F5">
        <w:rPr>
          <w:rStyle w:val="12"/>
          <w:color w:val="0D0D0D" w:themeColor="text1" w:themeTint="F2"/>
          <w:sz w:val="28"/>
          <w:szCs w:val="28"/>
          <w:lang w:val="ky-KG"/>
        </w:rPr>
        <w:t>ого</w:t>
      </w:r>
      <w:r w:rsidRPr="00071FCF">
        <w:rPr>
          <w:rStyle w:val="12"/>
          <w:color w:val="0D0D0D" w:themeColor="text1" w:themeTint="F2"/>
          <w:sz w:val="28"/>
          <w:szCs w:val="28"/>
        </w:rPr>
        <w:t xml:space="preserve"> покров</w:t>
      </w:r>
      <w:r w:rsidR="00C260F5">
        <w:rPr>
          <w:rStyle w:val="12"/>
          <w:color w:val="0D0D0D" w:themeColor="text1" w:themeTint="F2"/>
          <w:sz w:val="28"/>
          <w:szCs w:val="28"/>
          <w:lang w:val="ky-KG"/>
        </w:rPr>
        <w:t>а</w:t>
      </w:r>
      <w:r w:rsidRPr="00071FCF">
        <w:rPr>
          <w:rStyle w:val="12"/>
          <w:color w:val="0D0D0D" w:themeColor="text1" w:themeTint="F2"/>
          <w:sz w:val="28"/>
          <w:szCs w:val="28"/>
        </w:rPr>
        <w:t xml:space="preserve"> землепользования. Картограммы используются для определения снижения оценки почв в баллах.</w:t>
      </w: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Style w:val="12"/>
          <w:color w:val="0D0D0D" w:themeColor="text1" w:themeTint="F2"/>
          <w:sz w:val="28"/>
          <w:szCs w:val="28"/>
        </w:rPr>
        <w:t>1</w:t>
      </w:r>
      <w:r w:rsidR="007C6204" w:rsidRPr="007C6204">
        <w:rPr>
          <w:rStyle w:val="12"/>
          <w:color w:val="0D0D0D" w:themeColor="text1" w:themeTint="F2"/>
          <w:sz w:val="28"/>
          <w:szCs w:val="28"/>
        </w:rPr>
        <w:t>9</w:t>
      </w:r>
      <w:r w:rsidRPr="00071FCF">
        <w:rPr>
          <w:rStyle w:val="12"/>
          <w:color w:val="0D0D0D" w:themeColor="text1" w:themeTint="F2"/>
          <w:sz w:val="28"/>
          <w:szCs w:val="28"/>
        </w:rPr>
        <w:t xml:space="preserve">. В результате проведения оценки почв составляется </w:t>
      </w:r>
      <w:proofErr w:type="spellStart"/>
      <w:r w:rsidRPr="00071FCF">
        <w:rPr>
          <w:rStyle w:val="12"/>
          <w:color w:val="0D0D0D" w:themeColor="text1" w:themeTint="F2"/>
          <w:sz w:val="28"/>
          <w:szCs w:val="28"/>
        </w:rPr>
        <w:t>почвенно-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бонитировочная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карта землепользования. При необходимости балльная оценка почвенного покрова может быть проведена по отдельным участкам и полям (контурам).</w:t>
      </w:r>
    </w:p>
    <w:p w:rsidR="000B6D1C" w:rsidRPr="00071FCF" w:rsidRDefault="000B6D1C" w:rsidP="000B6D1C">
      <w:pPr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одном контуре могут быть несколько почвенных разновидностей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неравных по своему плодородию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по своей оценке.</w:t>
      </w:r>
    </w:p>
    <w:p w:rsidR="000B6D1C" w:rsidRPr="00071FCF" w:rsidRDefault="007C6204" w:rsidP="000B6D1C">
      <w:pPr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C620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20</w:t>
      </w:r>
      <w:r w:rsidR="000B6D1C"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 После установления площади разновидности, проводится оценка в баллах и</w:t>
      </w:r>
      <w:r w:rsidR="00937DB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</w:t>
      </w:r>
      <w:r w:rsidR="000B6D1C"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при необ</w:t>
      </w:r>
      <w:r w:rsidR="000B6D1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ходимости</w:t>
      </w:r>
      <w:r w:rsidR="00937DB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</w:t>
      </w:r>
      <w:r w:rsidR="000B6D1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производится снижение </w:t>
      </w:r>
      <w:r w:rsidR="000B6D1C"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оценки на отрицательные свойства. В результате получается оценка 1 га почвенной разновидности.</w:t>
      </w:r>
    </w:p>
    <w:p w:rsidR="000B6D1C" w:rsidRPr="00071FCF" w:rsidRDefault="000B6D1C" w:rsidP="000B6D1C">
      <w:pPr>
        <w:tabs>
          <w:tab w:val="left" w:leader="dot" w:pos="262"/>
          <w:tab w:val="left" w:leader="dot" w:pos="305"/>
        </w:tabs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Помножив оценку разновидности на площадь, получают сумму баллов данной разновидности.</w:t>
      </w:r>
    </w:p>
    <w:p w:rsidR="000B6D1C" w:rsidRPr="00071FCF" w:rsidRDefault="000B6D1C" w:rsidP="000B6D1C">
      <w:pPr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Средневзвешенная балльная оценка 1 га оцениваемого поля (контура), севооборота, массива, участка получается из суммы оценок слагающих разновидностей:</w:t>
      </w:r>
    </w:p>
    <w:p w:rsidR="000B6D1C" w:rsidRPr="00071FCF" w:rsidRDefault="000B6D1C" w:rsidP="000B6D1C">
      <w:pPr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10"/>
          <w:szCs w:val="10"/>
        </w:rPr>
      </w:pPr>
    </w:p>
    <w:p w:rsidR="000B6D1C" w:rsidRPr="00071FCF" w:rsidRDefault="000B6D1C" w:rsidP="000B6D1C">
      <w:pPr>
        <w:tabs>
          <w:tab w:val="left" w:pos="851"/>
        </w:tabs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position w:val="-6"/>
          <w:sz w:val="28"/>
          <w:szCs w:val="28"/>
          <w:lang w:val="ky-KG"/>
        </w:rPr>
      </w:pPr>
      <w:proofErr w:type="spellStart"/>
      <w:r w:rsidRPr="00BB76EB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Б</w:t>
      </w:r>
      <w:proofErr w:type="spellEnd"/>
      <w:r w:rsidRPr="00BB76EB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=</w:t>
      </w:r>
      <w:r w:rsidRPr="00BB76EB">
        <w:rPr>
          <w:rFonts w:ascii="Times New Roman" w:hAnsi="Times New Roman" w:cs="Times New Roman"/>
          <w:color w:val="0D0D0D" w:themeColor="text1" w:themeTint="F2"/>
          <w:position w:val="-24"/>
          <w:sz w:val="28"/>
          <w:szCs w:val="28"/>
        </w:rPr>
        <w:object w:dxaOrig="387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4.1pt;height:31.1pt" o:ole="">
            <v:imagedata r:id="rId8" o:title=""/>
          </v:shape>
          <o:OLEObject Type="Embed" ProgID="Equation.3" ShapeID="_x0000_i1025" DrawAspect="Content" ObjectID="_1609860144" r:id="rId9"/>
        </w:object>
      </w:r>
      <w:r w:rsidR="00937DB6" w:rsidRPr="00BB76E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</w:t>
      </w:r>
      <w:r w:rsidR="00E520AF" w:rsidRPr="00BB76E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где</w:t>
      </w: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proofErr w:type="gramStart"/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</w:t>
      </w:r>
      <w:proofErr w:type="gramEnd"/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– оценка 1 га поля в баллах;</w:t>
      </w: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  <w:vertAlign w:val="subscript"/>
        </w:rPr>
        <w:t>1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  <w:vertAlign w:val="subscript"/>
        </w:rPr>
        <w:t>2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  <w:vertAlign w:val="subscript"/>
        </w:rPr>
        <w:t>3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  <w:vertAlign w:val="subscript"/>
        </w:rPr>
        <w:t>4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– площадь его отдельных разновидностей;</w:t>
      </w: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  <w:vertAlign w:val="subscript"/>
        </w:rPr>
        <w:t>1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  <w:vertAlign w:val="subscript"/>
        </w:rPr>
        <w:t>2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  <w:vertAlign w:val="subscript"/>
        </w:rPr>
        <w:t>3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  <w:vertAlign w:val="subscript"/>
        </w:rPr>
        <w:t>4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– оценки разновидностей в баллах</w:t>
      </w: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proofErr w:type="gramStart"/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</w:t>
      </w:r>
      <w:proofErr w:type="gramEnd"/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– площадь оцениваемого поля (контура).</w:t>
      </w:r>
    </w:p>
    <w:p w:rsidR="000B6D1C" w:rsidRDefault="000B6D1C" w:rsidP="000B6D1C">
      <w:pPr>
        <w:tabs>
          <w:tab w:val="left" w:pos="0"/>
        </w:tabs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</w:rPr>
      </w:pP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</w:t>
      </w:r>
      <w:r w:rsidR="007C6204" w:rsidRPr="007C620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 Оценочные ма</w:t>
      </w:r>
      <w:bookmarkStart w:id="0" w:name="_GoBack"/>
      <w:bookmarkEnd w:id="0"/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териалы в виде пояснительной записки о почвах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айылного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аймака или мэрии с информацией о бонитете почв и почвенной картой передаются </w:t>
      </w:r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8"/>
          <w:szCs w:val="28"/>
        </w:rPr>
        <w:t>исполнительному органу местного самоуправления (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8"/>
          <w:szCs w:val="28"/>
        </w:rPr>
        <w:t>айыл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8"/>
          <w:szCs w:val="28"/>
        </w:rPr>
        <w:t xml:space="preserve">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8"/>
          <w:szCs w:val="28"/>
        </w:rPr>
        <w:t>окмоту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8"/>
          <w:szCs w:val="28"/>
        </w:rPr>
        <w:t>, мэрии)</w:t>
      </w:r>
      <w:r w:rsidRPr="00071FCF">
        <w:rPr>
          <w:rStyle w:val="12"/>
          <w:color w:val="0D0D0D" w:themeColor="text1" w:themeTint="F2"/>
          <w:sz w:val="28"/>
          <w:szCs w:val="28"/>
        </w:rPr>
        <w:t xml:space="preserve"> для практического применения</w:t>
      </w:r>
      <w:r>
        <w:rPr>
          <w:rStyle w:val="12"/>
          <w:color w:val="0D0D0D" w:themeColor="text1" w:themeTint="F2"/>
          <w:sz w:val="28"/>
          <w:szCs w:val="28"/>
        </w:rPr>
        <w:t>.</w:t>
      </w: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Бонитировка почв района</w:t>
      </w:r>
      <w:r w:rsidRPr="00071FCF">
        <w:rPr>
          <w:rStyle w:val="12"/>
          <w:color w:val="0D0D0D" w:themeColor="text1" w:themeTint="F2"/>
          <w:sz w:val="28"/>
          <w:szCs w:val="28"/>
        </w:rPr>
        <w:t xml:space="preserve"> проводится путем обобщения почвенных и </w:t>
      </w:r>
      <w:proofErr w:type="spellStart"/>
      <w:r w:rsidRPr="00071FCF">
        <w:rPr>
          <w:rStyle w:val="12"/>
          <w:color w:val="0D0D0D" w:themeColor="text1" w:themeTint="F2"/>
          <w:sz w:val="28"/>
          <w:szCs w:val="28"/>
        </w:rPr>
        <w:t>бонитировочных</w:t>
      </w:r>
      <w:proofErr w:type="spellEnd"/>
      <w:r w:rsidRPr="00071FCF">
        <w:rPr>
          <w:rStyle w:val="12"/>
          <w:color w:val="0D0D0D" w:themeColor="text1" w:themeTint="F2"/>
          <w:sz w:val="28"/>
          <w:szCs w:val="28"/>
        </w:rPr>
        <w:t xml:space="preserve"> карт землепользований.</w:t>
      </w: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</w:rPr>
      </w:pPr>
      <w:r w:rsidRPr="00071FCF">
        <w:rPr>
          <w:rStyle w:val="12"/>
          <w:color w:val="0D0D0D" w:themeColor="text1" w:themeTint="F2"/>
          <w:sz w:val="28"/>
          <w:szCs w:val="28"/>
        </w:rPr>
        <w:t>2</w:t>
      </w:r>
      <w:r w:rsidR="007C6204" w:rsidRPr="007C6204">
        <w:rPr>
          <w:rStyle w:val="12"/>
          <w:color w:val="0D0D0D" w:themeColor="text1" w:themeTint="F2"/>
          <w:sz w:val="28"/>
          <w:szCs w:val="28"/>
        </w:rPr>
        <w:t>2</w:t>
      </w:r>
      <w:r w:rsidRPr="00071FCF">
        <w:rPr>
          <w:rStyle w:val="12"/>
          <w:color w:val="0D0D0D" w:themeColor="text1" w:themeTint="F2"/>
          <w:sz w:val="28"/>
          <w:szCs w:val="28"/>
        </w:rPr>
        <w:t>. Результатом бонитировки почвенного покрова района является почвенная карта с показателями бонитета почв. На ней указываются землепользователи (</w:t>
      </w:r>
      <w:proofErr w:type="spellStart"/>
      <w:r w:rsidRPr="00071FCF">
        <w:rPr>
          <w:rStyle w:val="12"/>
          <w:color w:val="0D0D0D" w:themeColor="text1" w:themeTint="F2"/>
          <w:sz w:val="28"/>
          <w:szCs w:val="28"/>
        </w:rPr>
        <w:t>айылные</w:t>
      </w:r>
      <w:proofErr w:type="spellEnd"/>
      <w:r w:rsidRPr="00071FCF">
        <w:rPr>
          <w:rStyle w:val="12"/>
          <w:color w:val="0D0D0D" w:themeColor="text1" w:themeTint="F2"/>
          <w:sz w:val="28"/>
          <w:szCs w:val="28"/>
        </w:rPr>
        <w:t xml:space="preserve"> аймаки, мэрии), площадь их орошаемых и богарных пахотных земель, пастбищных и сенокосных угодий, средняя балльная оценка 1 гектара почв, сумма баллов на всю площадь.</w:t>
      </w:r>
    </w:p>
    <w:p w:rsidR="000B6D1C" w:rsidRDefault="000B6D1C" w:rsidP="000B6D1C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center"/>
        <w:rPr>
          <w:rStyle w:val="12"/>
          <w:b/>
          <w:color w:val="0D0D0D" w:themeColor="text1" w:themeTint="F2"/>
          <w:sz w:val="28"/>
          <w:szCs w:val="28"/>
        </w:rPr>
      </w:pPr>
      <w:r w:rsidRPr="00071FCF">
        <w:rPr>
          <w:rStyle w:val="12"/>
          <w:b/>
          <w:color w:val="0D0D0D" w:themeColor="text1" w:themeTint="F2"/>
          <w:sz w:val="28"/>
          <w:szCs w:val="28"/>
        </w:rPr>
        <w:t xml:space="preserve">9. </w:t>
      </w:r>
      <w:proofErr w:type="spellStart"/>
      <w:r w:rsidRPr="00071FCF">
        <w:rPr>
          <w:rStyle w:val="12"/>
          <w:b/>
          <w:color w:val="0D0D0D" w:themeColor="text1" w:themeTint="F2"/>
          <w:sz w:val="28"/>
          <w:szCs w:val="28"/>
        </w:rPr>
        <w:t>Агропроизводственная</w:t>
      </w:r>
      <w:proofErr w:type="spellEnd"/>
      <w:r w:rsidRPr="00071FCF">
        <w:rPr>
          <w:rStyle w:val="12"/>
          <w:b/>
          <w:color w:val="0D0D0D" w:themeColor="text1" w:themeTint="F2"/>
          <w:sz w:val="28"/>
          <w:szCs w:val="28"/>
        </w:rPr>
        <w:t xml:space="preserve"> группировка почв</w:t>
      </w: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</w:rPr>
      </w:pP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Style w:val="12"/>
          <w:color w:val="0D0D0D" w:themeColor="text1" w:themeTint="F2"/>
          <w:sz w:val="28"/>
          <w:szCs w:val="28"/>
        </w:rPr>
        <w:t>2</w:t>
      </w:r>
      <w:r w:rsidR="007C6204" w:rsidRPr="007C6204">
        <w:rPr>
          <w:rStyle w:val="12"/>
          <w:color w:val="0D0D0D" w:themeColor="text1" w:themeTint="F2"/>
          <w:sz w:val="28"/>
          <w:szCs w:val="28"/>
        </w:rPr>
        <w:t>3</w:t>
      </w:r>
      <w:r w:rsidRPr="00071FCF">
        <w:rPr>
          <w:rStyle w:val="12"/>
          <w:color w:val="0D0D0D" w:themeColor="text1" w:themeTint="F2"/>
          <w:sz w:val="28"/>
          <w:szCs w:val="28"/>
        </w:rPr>
        <w:t xml:space="preserve">. Почвенная карта отражает свойства и положение в пространстве почв и представляет собой документ многостороннего и длительного использования. 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Для удобства пользования почвенные контуры, отражающие в картах разного масштаба типы, подтипы и.т.д.</w:t>
      </w:r>
      <w:r w:rsidR="00937DB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объединяются в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агропроизводственные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группы.</w:t>
      </w:r>
    </w:p>
    <w:p w:rsidR="000B6D1C" w:rsidRPr="00071FCF" w:rsidRDefault="000B6D1C" w:rsidP="000B6D1C">
      <w:pPr>
        <w:tabs>
          <w:tab w:val="left" w:pos="11624"/>
        </w:tabs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Агропроизводственная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группировка почв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 совокупности природных факторов почвообразования и ее хозяйственному использованию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позволяет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объективно размешать сельскохозяйственные культуры, определять а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громелиоративные мероприятия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для отдельных землеполь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зователей,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>
        <w:rPr>
          <w:rStyle w:val="0pt"/>
          <w:rFonts w:ascii="Times New Roman" w:hAnsi="Times New Roman" w:cs="Times New Roman"/>
          <w:color w:val="0D0D0D" w:themeColor="text1" w:themeTint="F2"/>
          <w:spacing w:val="0"/>
          <w:sz w:val="28"/>
          <w:szCs w:val="28"/>
        </w:rPr>
        <w:t>районов и</w:t>
      </w:r>
      <w:r w:rsidRPr="00071FCF">
        <w:rPr>
          <w:rStyle w:val="0pt"/>
          <w:rFonts w:ascii="Times New Roman" w:hAnsi="Times New Roman" w:cs="Times New Roman"/>
          <w:color w:val="0D0D0D" w:themeColor="text1" w:themeTint="F2"/>
          <w:spacing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областей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0B6D1C" w:rsidRPr="00071FCF" w:rsidRDefault="000B6D1C" w:rsidP="000B6D1C">
      <w:pPr>
        <w:tabs>
          <w:tab w:val="left" w:pos="11624"/>
        </w:tabs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При проведении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агропроизводственной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группировки основным принципом является расчленение почвенного покрова на более мелкие таксономические единицы</w:t>
      </w:r>
      <w:r w:rsidR="00937DB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для определения не только ценности и характера использования, но и для разработки мероприятий по повыше</w:t>
      </w:r>
      <w:r w:rsidRPr="00071FCF">
        <w:rPr>
          <w:rStyle w:val="Consolas75pt0pt"/>
          <w:rFonts w:ascii="Times New Roman" w:hAnsi="Times New Roman" w:cs="Times New Roman"/>
          <w:b w:val="0"/>
          <w:color w:val="0D0D0D" w:themeColor="text1" w:themeTint="F2"/>
          <w:spacing w:val="0"/>
          <w:sz w:val="28"/>
          <w:szCs w:val="28"/>
        </w:rPr>
        <w:t xml:space="preserve">нию 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их производительности.</w:t>
      </w: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Style w:val="12"/>
          <w:color w:val="0D0D0D" w:themeColor="text1" w:themeTint="F2"/>
          <w:sz w:val="28"/>
          <w:szCs w:val="28"/>
        </w:rPr>
        <w:t xml:space="preserve">Для орошаемых, богарных пахотных, сенокосных и пастбищных угодий содержание </w:t>
      </w:r>
      <w:proofErr w:type="spellStart"/>
      <w:r w:rsidRPr="00071FCF">
        <w:rPr>
          <w:rStyle w:val="12"/>
          <w:color w:val="0D0D0D" w:themeColor="text1" w:themeTint="F2"/>
          <w:sz w:val="28"/>
          <w:szCs w:val="28"/>
        </w:rPr>
        <w:t>агропроизводственной</w:t>
      </w:r>
      <w:proofErr w:type="spellEnd"/>
      <w:r w:rsidRPr="00071FCF">
        <w:rPr>
          <w:rStyle w:val="12"/>
          <w:color w:val="0D0D0D" w:themeColor="text1" w:themeTint="F2"/>
          <w:sz w:val="28"/>
          <w:szCs w:val="28"/>
        </w:rPr>
        <w:t xml:space="preserve"> группировки может быть различным при обязательном сохранении принципов группировки.</w:t>
      </w: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Style w:val="12"/>
          <w:color w:val="0D0D0D" w:themeColor="text1" w:themeTint="F2"/>
          <w:sz w:val="28"/>
          <w:szCs w:val="28"/>
        </w:rPr>
        <w:t xml:space="preserve">Для почв орошаемого земледелия при </w:t>
      </w:r>
      <w:proofErr w:type="spellStart"/>
      <w:r w:rsidRPr="00071FCF">
        <w:rPr>
          <w:rStyle w:val="12"/>
          <w:color w:val="0D0D0D" w:themeColor="text1" w:themeTint="F2"/>
          <w:sz w:val="28"/>
          <w:szCs w:val="28"/>
        </w:rPr>
        <w:t>агропроизводственной</w:t>
      </w:r>
      <w:proofErr w:type="spellEnd"/>
      <w:r w:rsidRPr="00071FCF">
        <w:rPr>
          <w:rStyle w:val="12"/>
          <w:color w:val="0D0D0D" w:themeColor="text1" w:themeTint="F2"/>
          <w:sz w:val="28"/>
          <w:szCs w:val="28"/>
        </w:rPr>
        <w:t xml:space="preserve"> группировке по комплексу </w:t>
      </w:r>
      <w:r w:rsidRPr="00071FCF">
        <w:rPr>
          <w:rStyle w:val="Consolas1"/>
          <w:rFonts w:ascii="Times New Roman" w:hAnsi="Times New Roman" w:cs="Times New Roman"/>
          <w:color w:val="0D0D0D" w:themeColor="text1" w:themeTint="F2"/>
          <w:spacing w:val="0"/>
          <w:sz w:val="28"/>
          <w:szCs w:val="28"/>
        </w:rPr>
        <w:t xml:space="preserve">мероприятий выделены </w:t>
      </w:r>
      <w:r w:rsidRPr="00071FCF">
        <w:rPr>
          <w:rStyle w:val="12"/>
          <w:color w:val="0D0D0D" w:themeColor="text1" w:themeTint="F2"/>
          <w:sz w:val="28"/>
          <w:szCs w:val="28"/>
        </w:rPr>
        <w:t xml:space="preserve">группы </w:t>
      </w:r>
      <w:r w:rsidRPr="00071FCF">
        <w:rPr>
          <w:rStyle w:val="Consolas1"/>
          <w:rFonts w:ascii="Times New Roman" w:hAnsi="Times New Roman" w:cs="Times New Roman"/>
          <w:color w:val="0D0D0D" w:themeColor="text1" w:themeTint="F2"/>
          <w:spacing w:val="0"/>
          <w:sz w:val="28"/>
          <w:szCs w:val="28"/>
        </w:rPr>
        <w:t xml:space="preserve">лучших, хороших, </w:t>
      </w:r>
      <w:r w:rsidRPr="00071FCF">
        <w:rPr>
          <w:rStyle w:val="12"/>
          <w:color w:val="0D0D0D" w:themeColor="text1" w:themeTint="F2"/>
          <w:sz w:val="28"/>
          <w:szCs w:val="28"/>
        </w:rPr>
        <w:t>средних, ниже</w:t>
      </w:r>
      <w:r w:rsidRPr="00071FCF">
        <w:rPr>
          <w:rStyle w:val="12"/>
          <w:color w:val="0D0D0D" w:themeColor="text1" w:themeTint="F2"/>
          <w:sz w:val="28"/>
          <w:szCs w:val="28"/>
          <w:lang w:val="ky-KG"/>
        </w:rPr>
        <w:t xml:space="preserve"> </w:t>
      </w:r>
      <w:r w:rsidRPr="00071FCF">
        <w:rPr>
          <w:rStyle w:val="12"/>
          <w:color w:val="0D0D0D" w:themeColor="text1" w:themeTint="F2"/>
          <w:sz w:val="28"/>
          <w:szCs w:val="28"/>
        </w:rPr>
        <w:t>средних и плохих земель.</w:t>
      </w: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Style w:val="12"/>
          <w:color w:val="0D0D0D" w:themeColor="text1" w:themeTint="F2"/>
          <w:sz w:val="28"/>
          <w:szCs w:val="28"/>
        </w:rPr>
        <w:t>Зона богарного земледелия ограничивается группами хороших, средних и плохих земель.</w:t>
      </w: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</w:rPr>
      </w:pPr>
      <w:r w:rsidRPr="00071FCF">
        <w:rPr>
          <w:rStyle w:val="12"/>
          <w:color w:val="0D0D0D" w:themeColor="text1" w:themeTint="F2"/>
          <w:sz w:val="28"/>
          <w:szCs w:val="28"/>
        </w:rPr>
        <w:t>На пастбищных угодьях выделяются группы лучших, хороших, средних и плохих земель.</w:t>
      </w:r>
    </w:p>
    <w:p w:rsidR="000B6D1C" w:rsidRPr="00071FCF" w:rsidRDefault="000B6D1C" w:rsidP="000B6D1C">
      <w:pPr>
        <w:pStyle w:val="a4"/>
        <w:numPr>
          <w:ilvl w:val="1"/>
          <w:numId w:val="29"/>
        </w:numPr>
        <w:tabs>
          <w:tab w:val="left" w:pos="1092"/>
        </w:tabs>
        <w:spacing w:after="0" w:line="240" w:lineRule="auto"/>
        <w:ind w:left="0"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Style w:val="12"/>
          <w:color w:val="0D0D0D" w:themeColor="text1" w:themeTint="F2"/>
          <w:sz w:val="28"/>
          <w:szCs w:val="28"/>
        </w:rPr>
        <w:t>Лучшие</w:t>
      </w:r>
      <w:r w:rsidR="00937DB6">
        <w:rPr>
          <w:rStyle w:val="12"/>
          <w:color w:val="0D0D0D" w:themeColor="text1" w:themeTint="F2"/>
          <w:sz w:val="28"/>
          <w:szCs w:val="28"/>
        </w:rPr>
        <w:t xml:space="preserve"> земли</w:t>
      </w:r>
      <w:r w:rsidRPr="00071FCF">
        <w:rPr>
          <w:rStyle w:val="12"/>
          <w:color w:val="0D0D0D" w:themeColor="text1" w:themeTint="F2"/>
          <w:sz w:val="28"/>
          <w:szCs w:val="28"/>
        </w:rPr>
        <w:t xml:space="preserve"> – земли с нормальной мощностью (более 1 м мелкозема), с выровненной поверхностью, однородным механическим составом, с отсутствием неблагоприятных признаков (засоление, </w:t>
      </w:r>
      <w:proofErr w:type="spellStart"/>
      <w:r w:rsidRPr="00071FCF">
        <w:rPr>
          <w:rStyle w:val="12"/>
          <w:color w:val="0D0D0D" w:themeColor="text1" w:themeTint="F2"/>
          <w:sz w:val="28"/>
          <w:szCs w:val="28"/>
        </w:rPr>
        <w:t>солонцеватость</w:t>
      </w:r>
      <w:proofErr w:type="spellEnd"/>
      <w:r w:rsidRPr="00071FCF">
        <w:rPr>
          <w:rStyle w:val="12"/>
          <w:color w:val="0D0D0D" w:themeColor="text1" w:themeTint="F2"/>
          <w:sz w:val="28"/>
          <w:szCs w:val="28"/>
        </w:rPr>
        <w:t xml:space="preserve">, </w:t>
      </w:r>
      <w:proofErr w:type="spellStart"/>
      <w:r w:rsidRPr="00071FCF">
        <w:rPr>
          <w:rStyle w:val="12"/>
          <w:color w:val="0D0D0D" w:themeColor="text1" w:themeTint="F2"/>
          <w:sz w:val="28"/>
          <w:szCs w:val="28"/>
        </w:rPr>
        <w:t>эродированность</w:t>
      </w:r>
      <w:proofErr w:type="spellEnd"/>
      <w:r w:rsidRPr="00071FCF">
        <w:rPr>
          <w:rStyle w:val="12"/>
          <w:color w:val="0D0D0D" w:themeColor="text1" w:themeTint="F2"/>
          <w:sz w:val="28"/>
          <w:szCs w:val="28"/>
        </w:rPr>
        <w:t>, каменистость). Эта группа почв не нуждается в особых мероприятиях для их улучшения.</w:t>
      </w:r>
    </w:p>
    <w:p w:rsidR="000B6D1C" w:rsidRPr="00071FCF" w:rsidRDefault="000B6D1C" w:rsidP="000B6D1C">
      <w:pPr>
        <w:pStyle w:val="a4"/>
        <w:numPr>
          <w:ilvl w:val="1"/>
          <w:numId w:val="29"/>
        </w:numPr>
        <w:tabs>
          <w:tab w:val="left" w:pos="1092"/>
        </w:tabs>
        <w:spacing w:after="0" w:line="240" w:lineRule="auto"/>
        <w:ind w:left="0"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Style w:val="12"/>
          <w:color w:val="0D0D0D" w:themeColor="text1" w:themeTint="F2"/>
          <w:sz w:val="28"/>
          <w:szCs w:val="28"/>
        </w:rPr>
        <w:t xml:space="preserve">Хорошие земли </w:t>
      </w:r>
      <w:r w:rsidR="00937DB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− </w:t>
      </w:r>
      <w:r w:rsidRPr="00071FCF">
        <w:rPr>
          <w:rStyle w:val="12"/>
          <w:color w:val="0D0D0D" w:themeColor="text1" w:themeTint="F2"/>
          <w:sz w:val="28"/>
          <w:szCs w:val="28"/>
        </w:rPr>
        <w:t xml:space="preserve">отличаются от </w:t>
      </w:r>
      <w:proofErr w:type="gramStart"/>
      <w:r w:rsidRPr="00071FCF">
        <w:rPr>
          <w:rStyle w:val="12"/>
          <w:color w:val="0D0D0D" w:themeColor="text1" w:themeTint="F2"/>
          <w:sz w:val="28"/>
          <w:szCs w:val="28"/>
        </w:rPr>
        <w:t>вышеуказанных</w:t>
      </w:r>
      <w:proofErr w:type="gramEnd"/>
      <w:r w:rsidRPr="00071FCF">
        <w:rPr>
          <w:rStyle w:val="12"/>
          <w:color w:val="0D0D0D" w:themeColor="text1" w:themeTint="F2"/>
          <w:sz w:val="28"/>
          <w:szCs w:val="28"/>
        </w:rPr>
        <w:t xml:space="preserve"> средней мощностью </w:t>
      </w:r>
      <w:proofErr w:type="spellStart"/>
      <w:r w:rsidRPr="00071FCF">
        <w:rPr>
          <w:rStyle w:val="12"/>
          <w:color w:val="0D0D0D" w:themeColor="text1" w:themeTint="F2"/>
          <w:sz w:val="28"/>
          <w:szCs w:val="28"/>
        </w:rPr>
        <w:t>мелкоземистого</w:t>
      </w:r>
      <w:proofErr w:type="spellEnd"/>
      <w:r w:rsidRPr="00071FCF">
        <w:rPr>
          <w:rStyle w:val="12"/>
          <w:color w:val="0D0D0D" w:themeColor="text1" w:themeTint="F2"/>
          <w:sz w:val="28"/>
          <w:szCs w:val="28"/>
        </w:rPr>
        <w:t xml:space="preserve"> слоя.</w:t>
      </w:r>
    </w:p>
    <w:p w:rsidR="000B6D1C" w:rsidRPr="00071FCF" w:rsidRDefault="000B6D1C" w:rsidP="000B6D1C">
      <w:pPr>
        <w:pStyle w:val="a4"/>
        <w:numPr>
          <w:ilvl w:val="1"/>
          <w:numId w:val="29"/>
        </w:numPr>
        <w:tabs>
          <w:tab w:val="left" w:pos="1092"/>
        </w:tabs>
        <w:spacing w:after="0" w:line="240" w:lineRule="auto"/>
        <w:ind w:left="0"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Style w:val="12"/>
          <w:color w:val="0D0D0D" w:themeColor="text1" w:themeTint="F2"/>
          <w:sz w:val="28"/>
          <w:szCs w:val="28"/>
        </w:rPr>
        <w:lastRenderedPageBreak/>
        <w:t xml:space="preserve">Земли среднего качества – это почвы с нормальной и средней мощностью, характеризующиеся засоленностью, </w:t>
      </w:r>
      <w:proofErr w:type="spellStart"/>
      <w:r w:rsidRPr="00071FCF">
        <w:rPr>
          <w:rStyle w:val="12"/>
          <w:color w:val="0D0D0D" w:themeColor="text1" w:themeTint="F2"/>
          <w:sz w:val="28"/>
          <w:szCs w:val="28"/>
        </w:rPr>
        <w:t>солонцеватостью</w:t>
      </w:r>
      <w:proofErr w:type="spellEnd"/>
      <w:r w:rsidRPr="00071FCF">
        <w:rPr>
          <w:rStyle w:val="12"/>
          <w:color w:val="0D0D0D" w:themeColor="text1" w:themeTint="F2"/>
          <w:sz w:val="28"/>
          <w:szCs w:val="28"/>
        </w:rPr>
        <w:t xml:space="preserve">, </w:t>
      </w:r>
      <w:proofErr w:type="spellStart"/>
      <w:r w:rsidRPr="00071FCF">
        <w:rPr>
          <w:rStyle w:val="12"/>
          <w:color w:val="0D0D0D" w:themeColor="text1" w:themeTint="F2"/>
          <w:sz w:val="28"/>
          <w:szCs w:val="28"/>
        </w:rPr>
        <w:t>эродированностью</w:t>
      </w:r>
      <w:proofErr w:type="spellEnd"/>
      <w:r w:rsidRPr="00071FCF">
        <w:rPr>
          <w:rStyle w:val="12"/>
          <w:color w:val="0D0D0D" w:themeColor="text1" w:themeTint="F2"/>
          <w:sz w:val="28"/>
          <w:szCs w:val="28"/>
        </w:rPr>
        <w:t xml:space="preserve"> слабых степеней.</w:t>
      </w:r>
    </w:p>
    <w:p w:rsidR="000B6D1C" w:rsidRPr="00071FCF" w:rsidRDefault="000B6D1C" w:rsidP="000B6D1C">
      <w:pPr>
        <w:pStyle w:val="a4"/>
        <w:numPr>
          <w:ilvl w:val="1"/>
          <w:numId w:val="29"/>
        </w:numPr>
        <w:tabs>
          <w:tab w:val="left" w:pos="1092"/>
        </w:tabs>
        <w:spacing w:after="0" w:line="240" w:lineRule="auto"/>
        <w:ind w:left="0"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Style w:val="12"/>
          <w:color w:val="0D0D0D" w:themeColor="text1" w:themeTint="F2"/>
          <w:sz w:val="28"/>
          <w:szCs w:val="28"/>
        </w:rPr>
        <w:t>Земли ниже</w:t>
      </w:r>
      <w:r w:rsidRPr="00071FCF">
        <w:rPr>
          <w:rStyle w:val="12"/>
          <w:color w:val="0D0D0D" w:themeColor="text1" w:themeTint="F2"/>
          <w:sz w:val="28"/>
          <w:szCs w:val="28"/>
          <w:lang w:val="ky-KG"/>
        </w:rPr>
        <w:t xml:space="preserve"> </w:t>
      </w:r>
      <w:r w:rsidRPr="00071FCF">
        <w:rPr>
          <w:rStyle w:val="12"/>
          <w:color w:val="0D0D0D" w:themeColor="text1" w:themeTint="F2"/>
          <w:sz w:val="28"/>
          <w:szCs w:val="28"/>
        </w:rPr>
        <w:t>среднего качества –</w:t>
      </w:r>
      <w:r w:rsidRPr="00071FCF">
        <w:rPr>
          <w:rStyle w:val="12"/>
          <w:color w:val="0D0D0D" w:themeColor="text1" w:themeTint="F2"/>
          <w:sz w:val="28"/>
          <w:szCs w:val="28"/>
          <w:lang w:val="ky-KG"/>
        </w:rPr>
        <w:t xml:space="preserve"> </w:t>
      </w:r>
      <w:r w:rsidRPr="00071FCF">
        <w:rPr>
          <w:rStyle w:val="12"/>
          <w:color w:val="0D0D0D" w:themeColor="text1" w:themeTint="F2"/>
          <w:sz w:val="28"/>
          <w:szCs w:val="28"/>
        </w:rPr>
        <w:t>среднемощные и маломощные почвы, эродированные, каменистые, засоленные, солонцеватые средних степеней.</w:t>
      </w:r>
    </w:p>
    <w:p w:rsidR="000B6D1C" w:rsidRPr="00071FCF" w:rsidRDefault="000B6D1C" w:rsidP="000B6D1C">
      <w:pPr>
        <w:pStyle w:val="a4"/>
        <w:numPr>
          <w:ilvl w:val="1"/>
          <w:numId w:val="29"/>
        </w:numPr>
        <w:tabs>
          <w:tab w:val="left" w:pos="1092"/>
        </w:tabs>
        <w:spacing w:after="0" w:line="240" w:lineRule="auto"/>
        <w:ind w:left="0"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proofErr w:type="gramStart"/>
      <w:r w:rsidRPr="00071FCF">
        <w:rPr>
          <w:rStyle w:val="12"/>
          <w:color w:val="0D0D0D" w:themeColor="text1" w:themeTint="F2"/>
          <w:sz w:val="28"/>
          <w:szCs w:val="28"/>
        </w:rPr>
        <w:t xml:space="preserve">Плохие (малопродуктивные) </w:t>
      </w:r>
      <w:r w:rsidR="00937DB6">
        <w:rPr>
          <w:rStyle w:val="12"/>
          <w:color w:val="0D0D0D" w:themeColor="text1" w:themeTint="F2"/>
          <w:sz w:val="28"/>
          <w:szCs w:val="28"/>
        </w:rPr>
        <w:t xml:space="preserve">земли </w:t>
      </w:r>
      <w:r w:rsidRPr="00071FCF">
        <w:rPr>
          <w:rStyle w:val="12"/>
          <w:color w:val="0D0D0D" w:themeColor="text1" w:themeTint="F2"/>
          <w:sz w:val="28"/>
          <w:szCs w:val="28"/>
        </w:rPr>
        <w:t>– земли</w:t>
      </w:r>
      <w:r w:rsidR="00937DB6">
        <w:rPr>
          <w:rStyle w:val="12"/>
          <w:color w:val="0D0D0D" w:themeColor="text1" w:themeTint="F2"/>
          <w:sz w:val="28"/>
          <w:szCs w:val="28"/>
        </w:rPr>
        <w:t>,</w:t>
      </w:r>
      <w:r w:rsidRPr="00071FCF">
        <w:rPr>
          <w:rStyle w:val="12"/>
          <w:color w:val="0D0D0D" w:themeColor="text1" w:themeTint="F2"/>
          <w:sz w:val="28"/>
          <w:szCs w:val="28"/>
        </w:rPr>
        <w:t xml:space="preserve"> неблагоприятные в мелиоративном отно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шении</w:t>
      </w:r>
      <w:r w:rsidRPr="00071FCF">
        <w:rPr>
          <w:rStyle w:val="12"/>
          <w:color w:val="0D0D0D" w:themeColor="text1" w:themeTint="F2"/>
          <w:sz w:val="28"/>
          <w:szCs w:val="28"/>
        </w:rPr>
        <w:t xml:space="preserve"> и требующие проведения коренных мероприятий по их улучшению (солонцы, солончаки, сильнозасолённые, </w:t>
      </w:r>
      <w:proofErr w:type="spellStart"/>
      <w:r w:rsidRPr="00071FCF">
        <w:rPr>
          <w:rStyle w:val="12"/>
          <w:color w:val="0D0D0D" w:themeColor="text1" w:themeTint="F2"/>
          <w:sz w:val="28"/>
          <w:szCs w:val="28"/>
        </w:rPr>
        <w:t>сильносолонцеватые</w:t>
      </w:r>
      <w:proofErr w:type="spellEnd"/>
      <w:r w:rsidRPr="00071FCF">
        <w:rPr>
          <w:rStyle w:val="12"/>
          <w:color w:val="0D0D0D" w:themeColor="text1" w:themeTint="F2"/>
          <w:sz w:val="28"/>
          <w:szCs w:val="28"/>
        </w:rPr>
        <w:t>, сильнокаменистые, сильноэродированные, размытые почвы).</w:t>
      </w:r>
      <w:proofErr w:type="gramEnd"/>
    </w:p>
    <w:p w:rsidR="000B6D1C" w:rsidRPr="00071FCF" w:rsidRDefault="00E520AF" w:rsidP="000B6D1C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proofErr w:type="gramStart"/>
      <w:r w:rsidRPr="00BB76EB">
        <w:rPr>
          <w:rStyle w:val="12"/>
          <w:color w:val="0D0D0D" w:themeColor="text1" w:themeTint="F2"/>
          <w:sz w:val="28"/>
          <w:szCs w:val="28"/>
        </w:rPr>
        <w:t xml:space="preserve">Указанные </w:t>
      </w:r>
      <w:r w:rsidR="000B6D1C" w:rsidRPr="00BB76EB">
        <w:rPr>
          <w:rStyle w:val="12"/>
          <w:color w:val="0D0D0D" w:themeColor="text1" w:themeTint="F2"/>
          <w:sz w:val="28"/>
          <w:szCs w:val="28"/>
        </w:rPr>
        <w:t xml:space="preserve">группы выделяются и для гидроморфных почв, где для лучших </w:t>
      </w:r>
      <w:r w:rsidRPr="00BB76EB">
        <w:rPr>
          <w:rStyle w:val="12"/>
          <w:color w:val="0D0D0D" w:themeColor="text1" w:themeTint="F2"/>
          <w:sz w:val="28"/>
          <w:szCs w:val="28"/>
        </w:rPr>
        <w:t>земель</w:t>
      </w:r>
      <w:r>
        <w:rPr>
          <w:rStyle w:val="12"/>
          <w:color w:val="0D0D0D" w:themeColor="text1" w:themeTint="F2"/>
          <w:sz w:val="28"/>
          <w:szCs w:val="28"/>
        </w:rPr>
        <w:t xml:space="preserve"> </w:t>
      </w:r>
      <w:r w:rsidR="000B6D1C" w:rsidRPr="00937DB6">
        <w:rPr>
          <w:rStyle w:val="12"/>
          <w:color w:val="0D0D0D" w:themeColor="text1" w:themeTint="F2"/>
          <w:sz w:val="28"/>
          <w:szCs w:val="28"/>
        </w:rPr>
        <w:t xml:space="preserve">глубина залегания грунтовых вод равна 3-5 м; для хороших </w:t>
      </w:r>
      <w:r w:rsidR="00937DB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− </w:t>
      </w:r>
      <w:r w:rsidR="000B6D1C" w:rsidRPr="00937DB6">
        <w:rPr>
          <w:rStyle w:val="12"/>
          <w:color w:val="0D0D0D" w:themeColor="text1" w:themeTint="F2"/>
          <w:sz w:val="28"/>
          <w:szCs w:val="28"/>
        </w:rPr>
        <w:t xml:space="preserve">1-3 м; для средних </w:t>
      </w:r>
      <w:r w:rsidR="00937DB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− </w:t>
      </w:r>
      <w:r w:rsidR="000B6D1C" w:rsidRPr="00937DB6">
        <w:rPr>
          <w:rStyle w:val="12"/>
          <w:color w:val="0D0D0D" w:themeColor="text1" w:themeTint="F2"/>
          <w:sz w:val="28"/>
          <w:szCs w:val="28"/>
        </w:rPr>
        <w:t xml:space="preserve">1-5 м со слабыми степенями засоления и </w:t>
      </w:r>
      <w:proofErr w:type="spellStart"/>
      <w:r w:rsidR="000B6D1C" w:rsidRPr="00937DB6">
        <w:rPr>
          <w:rStyle w:val="12"/>
          <w:color w:val="0D0D0D" w:themeColor="text1" w:themeTint="F2"/>
          <w:sz w:val="28"/>
          <w:szCs w:val="28"/>
        </w:rPr>
        <w:t>солонцеватости</w:t>
      </w:r>
      <w:proofErr w:type="spellEnd"/>
      <w:r w:rsidR="000B6D1C" w:rsidRPr="00937DB6">
        <w:rPr>
          <w:rStyle w:val="12"/>
          <w:color w:val="0D0D0D" w:themeColor="text1" w:themeTint="F2"/>
          <w:sz w:val="28"/>
          <w:szCs w:val="28"/>
        </w:rPr>
        <w:t>; для ниже средних</w:t>
      </w:r>
      <w:r w:rsidR="00937DB6">
        <w:rPr>
          <w:rStyle w:val="12"/>
          <w:color w:val="0D0D0D" w:themeColor="text1" w:themeTint="F2"/>
          <w:sz w:val="28"/>
          <w:szCs w:val="28"/>
        </w:rPr>
        <w:t xml:space="preserve"> </w:t>
      </w:r>
      <w:r w:rsidR="00937DB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−</w:t>
      </w:r>
      <w:r w:rsidR="000B6D1C" w:rsidRPr="00937DB6">
        <w:rPr>
          <w:rStyle w:val="12"/>
          <w:color w:val="0D0D0D" w:themeColor="text1" w:themeTint="F2"/>
          <w:sz w:val="28"/>
          <w:szCs w:val="28"/>
        </w:rPr>
        <w:t xml:space="preserve"> 1-5 м со средними степенями засоления и </w:t>
      </w:r>
      <w:proofErr w:type="spellStart"/>
      <w:r w:rsidR="000B6D1C" w:rsidRPr="00937DB6">
        <w:rPr>
          <w:rStyle w:val="12"/>
          <w:color w:val="0D0D0D" w:themeColor="text1" w:themeTint="F2"/>
          <w:sz w:val="28"/>
          <w:szCs w:val="28"/>
        </w:rPr>
        <w:t>солонцеватости</w:t>
      </w:r>
      <w:proofErr w:type="spellEnd"/>
      <w:r w:rsidR="000B6D1C" w:rsidRPr="00937DB6">
        <w:rPr>
          <w:rStyle w:val="12"/>
          <w:color w:val="0D0D0D" w:themeColor="text1" w:themeTint="F2"/>
          <w:sz w:val="28"/>
          <w:szCs w:val="28"/>
        </w:rPr>
        <w:t xml:space="preserve">; </w:t>
      </w:r>
      <w:r w:rsidR="000B6D1C" w:rsidRPr="00BB76EB">
        <w:rPr>
          <w:rStyle w:val="12"/>
          <w:color w:val="0D0D0D" w:themeColor="text1" w:themeTint="F2"/>
          <w:sz w:val="28"/>
          <w:szCs w:val="28"/>
        </w:rPr>
        <w:t>к плохим</w:t>
      </w:r>
      <w:r w:rsidR="000B6D1C" w:rsidRPr="00937DB6">
        <w:rPr>
          <w:rStyle w:val="12"/>
          <w:color w:val="0D0D0D" w:themeColor="text1" w:themeTint="F2"/>
          <w:sz w:val="28"/>
          <w:szCs w:val="28"/>
        </w:rPr>
        <w:t xml:space="preserve"> </w:t>
      </w:r>
      <w:r w:rsidR="003721E2">
        <w:rPr>
          <w:rStyle w:val="12"/>
          <w:color w:val="0D0D0D" w:themeColor="text1" w:themeTint="F2"/>
          <w:sz w:val="28"/>
          <w:szCs w:val="28"/>
        </w:rPr>
        <w:t xml:space="preserve">землям </w:t>
      </w:r>
      <w:r w:rsidR="000B6D1C" w:rsidRPr="00937DB6">
        <w:rPr>
          <w:rStyle w:val="12"/>
          <w:color w:val="0D0D0D" w:themeColor="text1" w:themeTint="F2"/>
          <w:sz w:val="28"/>
          <w:szCs w:val="28"/>
        </w:rPr>
        <w:t xml:space="preserve">относятся заболоченные, болотные, с сильными степенями засоления и </w:t>
      </w:r>
      <w:proofErr w:type="spellStart"/>
      <w:r w:rsidR="000B6D1C" w:rsidRPr="00937DB6">
        <w:rPr>
          <w:rStyle w:val="12"/>
          <w:color w:val="0D0D0D" w:themeColor="text1" w:themeTint="F2"/>
          <w:sz w:val="28"/>
          <w:szCs w:val="28"/>
        </w:rPr>
        <w:t>солонцеватости</w:t>
      </w:r>
      <w:proofErr w:type="spellEnd"/>
      <w:r w:rsidR="000B6D1C" w:rsidRPr="00937DB6">
        <w:rPr>
          <w:rStyle w:val="12"/>
          <w:color w:val="0D0D0D" w:themeColor="text1" w:themeTint="F2"/>
          <w:sz w:val="28"/>
          <w:szCs w:val="28"/>
        </w:rPr>
        <w:t>, солончаки и солонцы.</w:t>
      </w:r>
      <w:proofErr w:type="gramEnd"/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</w:rPr>
      </w:pPr>
    </w:p>
    <w:p w:rsidR="000B6D1C" w:rsidRPr="00071FCF" w:rsidRDefault="000B6D1C" w:rsidP="000B6D1C">
      <w:pPr>
        <w:pStyle w:val="a4"/>
        <w:spacing w:after="0" w:line="240" w:lineRule="auto"/>
        <w:ind w:right="-12"/>
        <w:jc w:val="center"/>
        <w:rPr>
          <w:rStyle w:val="12"/>
          <w:b/>
          <w:color w:val="0D0D0D" w:themeColor="text1" w:themeTint="F2"/>
          <w:sz w:val="28"/>
          <w:szCs w:val="28"/>
        </w:rPr>
      </w:pPr>
      <w:r w:rsidRPr="00071FCF">
        <w:rPr>
          <w:rStyle w:val="12"/>
          <w:b/>
          <w:color w:val="0D0D0D" w:themeColor="text1" w:themeTint="F2"/>
          <w:sz w:val="28"/>
          <w:szCs w:val="28"/>
        </w:rPr>
        <w:t>10. Практическое использование материалов бонитировки почв</w:t>
      </w: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</w:rPr>
      </w:pP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</w:rPr>
      </w:pPr>
      <w:r w:rsidRPr="00071FCF">
        <w:rPr>
          <w:rStyle w:val="12"/>
          <w:color w:val="0D0D0D" w:themeColor="text1" w:themeTint="F2"/>
          <w:sz w:val="28"/>
          <w:szCs w:val="28"/>
        </w:rPr>
        <w:t>2</w:t>
      </w:r>
      <w:r w:rsidR="007C6204">
        <w:rPr>
          <w:rStyle w:val="12"/>
          <w:color w:val="0D0D0D" w:themeColor="text1" w:themeTint="F2"/>
          <w:sz w:val="28"/>
          <w:szCs w:val="28"/>
          <w:lang w:val="en-US"/>
        </w:rPr>
        <w:t>4</w:t>
      </w:r>
      <w:r w:rsidRPr="00071FCF">
        <w:rPr>
          <w:rStyle w:val="12"/>
          <w:color w:val="0D0D0D" w:themeColor="text1" w:themeTint="F2"/>
          <w:sz w:val="28"/>
          <w:szCs w:val="28"/>
        </w:rPr>
        <w:t xml:space="preserve">. Определение производительной способности отдельных земельных </w:t>
      </w:r>
      <w:r>
        <w:rPr>
          <w:rStyle w:val="12"/>
          <w:color w:val="0D0D0D" w:themeColor="text1" w:themeTint="F2"/>
          <w:sz w:val="28"/>
          <w:szCs w:val="28"/>
        </w:rPr>
        <w:t xml:space="preserve">участков, </w:t>
      </w:r>
      <w:r w:rsidRPr="00071FCF">
        <w:rPr>
          <w:rStyle w:val="12"/>
          <w:color w:val="0D0D0D" w:themeColor="text1" w:themeTint="F2"/>
          <w:sz w:val="28"/>
          <w:szCs w:val="28"/>
        </w:rPr>
        <w:t xml:space="preserve">полей </w:t>
      </w:r>
      <w:r>
        <w:rPr>
          <w:rStyle w:val="12"/>
          <w:color w:val="0D0D0D" w:themeColor="text1" w:themeTint="F2"/>
          <w:sz w:val="28"/>
          <w:szCs w:val="28"/>
        </w:rPr>
        <w:t>или массивов</w:t>
      </w:r>
      <w:r w:rsidRPr="00071FCF">
        <w:rPr>
          <w:rStyle w:val="12"/>
          <w:color w:val="0D0D0D" w:themeColor="text1" w:themeTint="F2"/>
          <w:sz w:val="28"/>
          <w:szCs w:val="28"/>
        </w:rPr>
        <w:t xml:space="preserve"> проводится на основе материалов бонитировки почв.</w:t>
      </w: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Style w:val="12"/>
          <w:color w:val="0D0D0D" w:themeColor="text1" w:themeTint="F2"/>
          <w:sz w:val="28"/>
          <w:szCs w:val="28"/>
        </w:rPr>
        <w:t xml:space="preserve">Это достигается путем сопоставления количества баллов и площади земельных угодий. Эти данные, </w:t>
      </w:r>
      <w:r w:rsidRPr="00071FCF">
        <w:rPr>
          <w:rStyle w:val="a8"/>
          <w:i w:val="0"/>
          <w:color w:val="0D0D0D" w:themeColor="text1" w:themeTint="F2"/>
          <w:sz w:val="28"/>
          <w:szCs w:val="28"/>
        </w:rPr>
        <w:t>наряду</w:t>
      </w:r>
      <w:r w:rsidRPr="00071FCF">
        <w:rPr>
          <w:rStyle w:val="a8"/>
          <w:i w:val="0"/>
          <w:color w:val="0D0D0D" w:themeColor="text1" w:themeTint="F2"/>
          <w:sz w:val="28"/>
          <w:szCs w:val="28"/>
          <w:lang w:val="ky-KG"/>
        </w:rPr>
        <w:t xml:space="preserve"> </w:t>
      </w:r>
      <w:r w:rsidRPr="00071FCF">
        <w:rPr>
          <w:rStyle w:val="12"/>
          <w:color w:val="0D0D0D" w:themeColor="text1" w:themeTint="F2"/>
          <w:sz w:val="28"/>
          <w:szCs w:val="28"/>
        </w:rPr>
        <w:t>с оценкой 1 га почв, служат объективным показателем степени использования почвенного покрова.</w:t>
      </w: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</w:rPr>
      </w:pPr>
      <w:proofErr w:type="gramStart"/>
      <w:r w:rsidRPr="00071FCF">
        <w:rPr>
          <w:rStyle w:val="12"/>
          <w:color w:val="0D0D0D" w:themeColor="text1" w:themeTint="F2"/>
          <w:sz w:val="28"/>
          <w:szCs w:val="28"/>
        </w:rPr>
        <w:t xml:space="preserve">Конечным показателем бонитировки почв является определение цены одного оценочного </w:t>
      </w:r>
      <w:r w:rsidRPr="00071FCF">
        <w:rPr>
          <w:rStyle w:val="a8"/>
          <w:i w:val="0"/>
          <w:color w:val="0D0D0D" w:themeColor="text1" w:themeTint="F2"/>
          <w:sz w:val="28"/>
          <w:szCs w:val="28"/>
        </w:rPr>
        <w:t>балла</w:t>
      </w:r>
      <w:r w:rsidRPr="00071FCF">
        <w:rPr>
          <w:rStyle w:val="a8"/>
          <w:i w:val="0"/>
          <w:color w:val="0D0D0D" w:themeColor="text1" w:themeTint="F2"/>
          <w:sz w:val="28"/>
          <w:szCs w:val="28"/>
          <w:lang w:val="ky-KG"/>
        </w:rPr>
        <w:t xml:space="preserve"> </w:t>
      </w:r>
      <w:r w:rsidRPr="00071FCF">
        <w:rPr>
          <w:rStyle w:val="12"/>
          <w:color w:val="0D0D0D" w:themeColor="text1" w:themeTint="F2"/>
          <w:sz w:val="28"/>
          <w:szCs w:val="28"/>
        </w:rPr>
        <w:t>почв по</w:t>
      </w:r>
      <w:r>
        <w:rPr>
          <w:rStyle w:val="12"/>
          <w:color w:val="0D0D0D" w:themeColor="text1" w:themeTint="F2"/>
          <w:sz w:val="28"/>
          <w:szCs w:val="28"/>
        </w:rPr>
        <w:t xml:space="preserve"> </w:t>
      </w:r>
      <w:proofErr w:type="spellStart"/>
      <w:r>
        <w:rPr>
          <w:rStyle w:val="12"/>
          <w:color w:val="0D0D0D" w:themeColor="text1" w:themeTint="F2"/>
          <w:sz w:val="28"/>
          <w:szCs w:val="28"/>
        </w:rPr>
        <w:t>Кыргызской</w:t>
      </w:r>
      <w:proofErr w:type="spellEnd"/>
      <w:r>
        <w:rPr>
          <w:rStyle w:val="12"/>
          <w:color w:val="0D0D0D" w:themeColor="text1" w:themeTint="F2"/>
          <w:sz w:val="28"/>
          <w:szCs w:val="28"/>
        </w:rPr>
        <w:t xml:space="preserve"> Республике,</w:t>
      </w:r>
      <w:r w:rsidRPr="00071FCF">
        <w:rPr>
          <w:rStyle w:val="12"/>
          <w:color w:val="0D0D0D" w:themeColor="text1" w:themeTint="F2"/>
          <w:sz w:val="28"/>
          <w:szCs w:val="28"/>
        </w:rPr>
        <w:t xml:space="preserve"> выраженного для орошаемых пахотных почв в центнерах зерна, сена многолетних трав, кукурузы на силос, технических культур; богарных пахотных почв </w:t>
      </w:r>
      <w:r w:rsidR="00667B3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−</w:t>
      </w:r>
      <w:r w:rsidRPr="00071FCF">
        <w:rPr>
          <w:rStyle w:val="12"/>
          <w:color w:val="0D0D0D" w:themeColor="text1" w:themeTint="F2"/>
          <w:sz w:val="28"/>
          <w:szCs w:val="28"/>
        </w:rPr>
        <w:t xml:space="preserve"> в центнерах зерна; почв </w:t>
      </w:r>
      <w:r w:rsidR="00937DB6">
        <w:rPr>
          <w:rStyle w:val="12"/>
          <w:color w:val="0D0D0D" w:themeColor="text1" w:themeTint="F2"/>
          <w:sz w:val="28"/>
          <w:szCs w:val="28"/>
        </w:rPr>
        <w:t>пастбищных и сенокосных угодий</w:t>
      </w:r>
      <w:r w:rsidR="00791CF5">
        <w:rPr>
          <w:rStyle w:val="12"/>
          <w:color w:val="0D0D0D" w:themeColor="text1" w:themeTint="F2"/>
          <w:sz w:val="28"/>
          <w:szCs w:val="28"/>
          <w:lang w:val="ky-KG"/>
        </w:rPr>
        <w:t xml:space="preserve"> </w:t>
      </w:r>
      <w:r w:rsidR="00937DB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−</w:t>
      </w:r>
      <w:r w:rsidR="00791CF5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 w:rsidRPr="00071FCF">
        <w:rPr>
          <w:rStyle w:val="12"/>
          <w:color w:val="0D0D0D" w:themeColor="text1" w:themeTint="F2"/>
          <w:sz w:val="28"/>
          <w:szCs w:val="28"/>
        </w:rPr>
        <w:t>в центнерах воздушно-сухой массы естественных трав, кормовых единиц (приложение 9).</w:t>
      </w:r>
      <w:proofErr w:type="gramEnd"/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</w:rPr>
      </w:pPr>
      <w:r w:rsidRPr="00071FCF">
        <w:rPr>
          <w:rStyle w:val="12"/>
          <w:color w:val="0D0D0D" w:themeColor="text1" w:themeTint="F2"/>
          <w:sz w:val="28"/>
          <w:szCs w:val="28"/>
        </w:rPr>
        <w:t>В итоге,</w:t>
      </w:r>
      <w:r w:rsidRPr="00071FC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для сопоставимости получаемых результатов</w:t>
      </w:r>
      <w:r w:rsidRPr="00071FCF">
        <w:rPr>
          <w:rStyle w:val="12"/>
          <w:color w:val="0D0D0D" w:themeColor="text1" w:themeTint="F2"/>
          <w:sz w:val="28"/>
          <w:szCs w:val="28"/>
        </w:rPr>
        <w:t>, вся сельскохозяйственная продукция растениеводства пересчитывается в зерновые единицы.</w:t>
      </w: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Style w:val="12"/>
          <w:color w:val="0D0D0D" w:themeColor="text1" w:themeTint="F2"/>
          <w:sz w:val="28"/>
          <w:szCs w:val="28"/>
        </w:rPr>
        <w:t>Производительная способность определяется на основе почвенных кадастровых материалов по всем видам почв.</w:t>
      </w: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Style w:val="12"/>
          <w:color w:val="0D0D0D" w:themeColor="text1" w:themeTint="F2"/>
          <w:sz w:val="28"/>
          <w:szCs w:val="28"/>
        </w:rPr>
        <w:t>Для каждого почвенного контура определяется площадь, от перемножения которой на балльную оценку получается сумма баллов.</w:t>
      </w: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</w:rPr>
      </w:pPr>
      <w:r w:rsidRPr="00071FCF">
        <w:rPr>
          <w:rStyle w:val="12"/>
          <w:color w:val="0D0D0D" w:themeColor="text1" w:themeTint="F2"/>
          <w:sz w:val="28"/>
          <w:szCs w:val="28"/>
        </w:rPr>
        <w:t>Сумма баллов, умноженная на цену балла, дает производительность, подсчитывается отдельно.</w:t>
      </w: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Style w:val="12"/>
          <w:color w:val="0D0D0D" w:themeColor="text1" w:themeTint="F2"/>
          <w:sz w:val="28"/>
          <w:szCs w:val="28"/>
        </w:rPr>
        <w:lastRenderedPageBreak/>
        <w:t>Производительная способность почв каждого вида сельскохозяйственных угодий определяется суммированием производительности почвенных индексов.</w:t>
      </w:r>
    </w:p>
    <w:p w:rsidR="00BB76EB" w:rsidRDefault="000B6D1C" w:rsidP="000B6D1C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</w:rPr>
      </w:pPr>
      <w:r w:rsidRPr="00071FCF">
        <w:rPr>
          <w:rStyle w:val="12"/>
          <w:color w:val="0D0D0D" w:themeColor="text1" w:themeTint="F2"/>
          <w:sz w:val="28"/>
          <w:szCs w:val="28"/>
        </w:rPr>
        <w:t>Для определения перспективного балла бонитета мелиоративно-неблагополучных почв необходимо определить мероприятия по их улучшению, для чего, наряду с почвенными кадастровыми материалами используются данные проектных и научных организаций</w:t>
      </w:r>
      <w:r w:rsidR="00BB76EB">
        <w:rPr>
          <w:rStyle w:val="12"/>
          <w:color w:val="0D0D0D" w:themeColor="text1" w:themeTint="F2"/>
          <w:sz w:val="28"/>
          <w:szCs w:val="28"/>
        </w:rPr>
        <w:t>.</w:t>
      </w: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</w:rPr>
      </w:pPr>
      <w:r w:rsidRPr="00071FCF">
        <w:rPr>
          <w:rStyle w:val="12"/>
          <w:color w:val="0D0D0D" w:themeColor="text1" w:themeTint="F2"/>
          <w:sz w:val="28"/>
          <w:szCs w:val="28"/>
        </w:rPr>
        <w:t>Эти документы позволяют определить объем, порядок проведения мелиоративных работ, затраты на их осуществление</w:t>
      </w:r>
      <w:r>
        <w:rPr>
          <w:rStyle w:val="12"/>
          <w:color w:val="0D0D0D" w:themeColor="text1" w:themeTint="F2"/>
          <w:sz w:val="28"/>
          <w:szCs w:val="28"/>
        </w:rPr>
        <w:t>,</w:t>
      </w:r>
      <w:r w:rsidRPr="00FA4836">
        <w:rPr>
          <w:rStyle w:val="12"/>
          <w:color w:val="0D0D0D" w:themeColor="text1" w:themeTint="F2"/>
          <w:sz w:val="28"/>
          <w:szCs w:val="28"/>
        </w:rPr>
        <w:t xml:space="preserve"> </w:t>
      </w:r>
      <w:r w:rsidRPr="00071FCF">
        <w:rPr>
          <w:rStyle w:val="12"/>
          <w:color w:val="0D0D0D" w:themeColor="text1" w:themeTint="F2"/>
          <w:sz w:val="28"/>
          <w:szCs w:val="28"/>
        </w:rPr>
        <w:t>а также</w:t>
      </w:r>
      <w:r>
        <w:rPr>
          <w:rStyle w:val="12"/>
          <w:color w:val="0D0D0D" w:themeColor="text1" w:themeTint="F2"/>
          <w:sz w:val="28"/>
          <w:szCs w:val="28"/>
        </w:rPr>
        <w:t xml:space="preserve"> </w:t>
      </w:r>
      <w:r w:rsidRPr="00071FCF">
        <w:rPr>
          <w:rStyle w:val="12"/>
          <w:color w:val="0D0D0D" w:themeColor="text1" w:themeTint="F2"/>
          <w:sz w:val="28"/>
          <w:szCs w:val="28"/>
        </w:rPr>
        <w:t>возможность составить трансформацию почв по качеству, определять их перспективный балл бонитета и производительную способность.</w:t>
      </w:r>
    </w:p>
    <w:p w:rsidR="000B6D1C" w:rsidRPr="00071FCF" w:rsidRDefault="000B6D1C" w:rsidP="000B6D1C">
      <w:pPr>
        <w:pStyle w:val="a4"/>
        <w:spacing w:after="0" w:line="240" w:lineRule="auto"/>
        <w:ind w:right="-1" w:firstLine="714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71FCF">
        <w:rPr>
          <w:rStyle w:val="12"/>
          <w:color w:val="0D0D0D" w:themeColor="text1" w:themeTint="F2"/>
          <w:sz w:val="28"/>
          <w:szCs w:val="28"/>
        </w:rPr>
        <w:t xml:space="preserve">Бонитировка почв </w:t>
      </w:r>
      <w:r>
        <w:rPr>
          <w:rStyle w:val="12"/>
          <w:color w:val="0D0D0D" w:themeColor="text1" w:themeTint="F2"/>
          <w:sz w:val="28"/>
          <w:szCs w:val="28"/>
        </w:rPr>
        <w:t>является</w:t>
      </w:r>
      <w:r w:rsidRPr="00071FCF">
        <w:rPr>
          <w:rStyle w:val="12"/>
          <w:color w:val="0D0D0D" w:themeColor="text1" w:themeTint="F2"/>
          <w:sz w:val="28"/>
          <w:szCs w:val="28"/>
        </w:rPr>
        <w:t xml:space="preserve"> основой для проведе</w:t>
      </w:r>
      <w:r>
        <w:rPr>
          <w:rStyle w:val="12"/>
          <w:color w:val="0D0D0D" w:themeColor="text1" w:themeTint="F2"/>
          <w:sz w:val="28"/>
          <w:szCs w:val="28"/>
        </w:rPr>
        <w:t xml:space="preserve">ния экономической оценки земель при ведении земельного </w:t>
      </w:r>
      <w:r w:rsidRPr="00071FCF">
        <w:rPr>
          <w:rStyle w:val="12"/>
          <w:color w:val="0D0D0D" w:themeColor="text1" w:themeTint="F2"/>
          <w:sz w:val="28"/>
          <w:szCs w:val="28"/>
        </w:rPr>
        <w:t>кадастр</w:t>
      </w:r>
      <w:r>
        <w:rPr>
          <w:rStyle w:val="12"/>
          <w:color w:val="0D0D0D" w:themeColor="text1" w:themeTint="F2"/>
          <w:sz w:val="28"/>
          <w:szCs w:val="28"/>
        </w:rPr>
        <w:t>а</w:t>
      </w:r>
      <w:r w:rsidRPr="00071FCF">
        <w:rPr>
          <w:rStyle w:val="12"/>
          <w:color w:val="0D0D0D" w:themeColor="text1" w:themeTint="F2"/>
          <w:sz w:val="28"/>
          <w:szCs w:val="28"/>
        </w:rPr>
        <w:t>.</w:t>
      </w:r>
    </w:p>
    <w:p w:rsidR="000B6D1C" w:rsidRDefault="000B6D1C" w:rsidP="000B6D1C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</w:rPr>
      </w:pPr>
    </w:p>
    <w:p w:rsidR="003721E2" w:rsidRDefault="003721E2" w:rsidP="000B6D1C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</w:rPr>
      </w:pPr>
    </w:p>
    <w:p w:rsidR="00BB76EB" w:rsidRPr="00071FCF" w:rsidRDefault="00BB76EB" w:rsidP="000B6D1C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8"/>
          <w:szCs w:val="28"/>
        </w:rPr>
        <w:sectPr w:rsidR="00BB76EB" w:rsidRPr="00071FCF" w:rsidSect="00E23313">
          <w:footerReference w:type="default" r:id="rId10"/>
          <w:pgSz w:w="11906" w:h="16838" w:code="9"/>
          <w:pgMar w:top="1134" w:right="1134" w:bottom="1134" w:left="1701" w:header="709" w:footer="578" w:gutter="0"/>
          <w:cols w:space="708"/>
          <w:docGrid w:linePitch="360"/>
        </w:sectPr>
      </w:pPr>
    </w:p>
    <w:p w:rsidR="000B6D1C" w:rsidRPr="00071FCF" w:rsidRDefault="000B6D1C" w:rsidP="000B6D1C">
      <w:pPr>
        <w:spacing w:after="0" w:line="240" w:lineRule="auto"/>
        <w:ind w:left="9214" w:right="-12"/>
        <w:jc w:val="center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071FCF">
        <w:rPr>
          <w:rFonts w:ascii="Times New Roman" w:hAnsi="Times New Roman" w:cs="Times New Roman"/>
          <w:color w:val="0D0D0D" w:themeColor="text1" w:themeTint="F2"/>
          <w:sz w:val="20"/>
          <w:szCs w:val="20"/>
        </w:rPr>
        <w:lastRenderedPageBreak/>
        <w:t>Приложение 1</w:t>
      </w:r>
    </w:p>
    <w:p w:rsidR="000B6D1C" w:rsidRPr="00071FCF" w:rsidRDefault="000B6D1C" w:rsidP="000B6D1C">
      <w:pPr>
        <w:spacing w:after="0" w:line="240" w:lineRule="auto"/>
        <w:ind w:left="9214" w:right="-12"/>
        <w:jc w:val="center"/>
        <w:rPr>
          <w:rStyle w:val="s0"/>
          <w:color w:val="0D0D0D" w:themeColor="text1" w:themeTint="F2"/>
        </w:rPr>
      </w:pPr>
      <w:r w:rsidRPr="00071FCF">
        <w:rPr>
          <w:rStyle w:val="s0"/>
          <w:color w:val="0D0D0D" w:themeColor="text1" w:themeTint="F2"/>
        </w:rPr>
        <w:t>к Порядку определения бонитета почв</w:t>
      </w:r>
    </w:p>
    <w:p w:rsidR="000B6D1C" w:rsidRPr="00071FCF" w:rsidRDefault="000B6D1C" w:rsidP="000B6D1C">
      <w:pPr>
        <w:spacing w:after="0" w:line="240" w:lineRule="auto"/>
        <w:ind w:left="9214" w:right="-12"/>
        <w:jc w:val="center"/>
        <w:rPr>
          <w:rStyle w:val="s0"/>
          <w:color w:val="0D0D0D" w:themeColor="text1" w:themeTint="F2"/>
        </w:rPr>
      </w:pPr>
      <w:r w:rsidRPr="00071FCF">
        <w:rPr>
          <w:rStyle w:val="s0"/>
          <w:color w:val="0D0D0D" w:themeColor="text1" w:themeTint="F2"/>
        </w:rPr>
        <w:t xml:space="preserve">в </w:t>
      </w:r>
      <w:proofErr w:type="spellStart"/>
      <w:r w:rsidRPr="00071FCF">
        <w:rPr>
          <w:rStyle w:val="s0"/>
          <w:color w:val="0D0D0D" w:themeColor="text1" w:themeTint="F2"/>
        </w:rPr>
        <w:t>Кыргызской</w:t>
      </w:r>
      <w:proofErr w:type="spellEnd"/>
      <w:r w:rsidRPr="00071FCF">
        <w:rPr>
          <w:rStyle w:val="s0"/>
          <w:color w:val="0D0D0D" w:themeColor="text1" w:themeTint="F2"/>
        </w:rPr>
        <w:t xml:space="preserve"> Республике</w:t>
      </w:r>
    </w:p>
    <w:p w:rsidR="000B6D1C" w:rsidRPr="00071FCF" w:rsidRDefault="000B6D1C" w:rsidP="000B6D1C">
      <w:pPr>
        <w:spacing w:after="0" w:line="240" w:lineRule="auto"/>
        <w:ind w:left="9214" w:right="-12"/>
        <w:rPr>
          <w:rStyle w:val="s0"/>
          <w:color w:val="0D0D0D" w:themeColor="text1" w:themeTint="F2"/>
        </w:rPr>
      </w:pPr>
    </w:p>
    <w:p w:rsidR="000B6D1C" w:rsidRPr="00071FCF" w:rsidRDefault="000B6D1C" w:rsidP="000B6D1C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color w:val="0D0D0D" w:themeColor="text1" w:themeTint="F2"/>
          <w:sz w:val="20"/>
          <w:szCs w:val="20"/>
        </w:rPr>
      </w:pPr>
      <w:proofErr w:type="spellStart"/>
      <w:r w:rsidRPr="00071FCF">
        <w:rPr>
          <w:rFonts w:ascii="Times New Roman" w:hAnsi="Times New Roman" w:cs="Times New Roman"/>
          <w:b/>
          <w:color w:val="0D0D0D" w:themeColor="text1" w:themeTint="F2"/>
          <w:sz w:val="20"/>
          <w:szCs w:val="20"/>
        </w:rPr>
        <w:t>Бонитировочна</w:t>
      </w:r>
      <w:r w:rsidR="003721E2">
        <w:rPr>
          <w:rFonts w:ascii="Times New Roman" w:hAnsi="Times New Roman" w:cs="Times New Roman"/>
          <w:b/>
          <w:color w:val="0D0D0D" w:themeColor="text1" w:themeTint="F2"/>
          <w:sz w:val="20"/>
          <w:szCs w:val="20"/>
        </w:rPr>
        <w:t>я</w:t>
      </w:r>
      <w:proofErr w:type="spellEnd"/>
      <w:r w:rsidR="003721E2">
        <w:rPr>
          <w:rFonts w:ascii="Times New Roman" w:hAnsi="Times New Roman" w:cs="Times New Roman"/>
          <w:b/>
          <w:color w:val="0D0D0D" w:themeColor="text1" w:themeTint="F2"/>
          <w:sz w:val="20"/>
          <w:szCs w:val="20"/>
        </w:rPr>
        <w:t xml:space="preserve"> шкала орошаемых пахотных почв </w:t>
      </w:r>
      <w:r w:rsidR="00BB76EB">
        <w:rPr>
          <w:rFonts w:ascii="Times New Roman" w:hAnsi="Times New Roman" w:cs="Times New Roman"/>
          <w:b/>
          <w:color w:val="0D0D0D" w:themeColor="text1" w:themeTint="F2"/>
          <w:sz w:val="20"/>
          <w:szCs w:val="20"/>
        </w:rPr>
        <w:t xml:space="preserve">на территории </w:t>
      </w:r>
      <w:proofErr w:type="spellStart"/>
      <w:r w:rsidR="003721E2">
        <w:rPr>
          <w:rFonts w:ascii="Times New Roman" w:hAnsi="Times New Roman" w:cs="Times New Roman"/>
          <w:b/>
          <w:color w:val="0D0D0D" w:themeColor="text1" w:themeTint="F2"/>
          <w:sz w:val="20"/>
          <w:szCs w:val="20"/>
        </w:rPr>
        <w:t>Кыргызской</w:t>
      </w:r>
      <w:proofErr w:type="spellEnd"/>
      <w:r w:rsidR="003721E2">
        <w:rPr>
          <w:rFonts w:ascii="Times New Roman" w:hAnsi="Times New Roman" w:cs="Times New Roman"/>
          <w:b/>
          <w:color w:val="0D0D0D" w:themeColor="text1" w:themeTint="F2"/>
          <w:sz w:val="20"/>
          <w:szCs w:val="20"/>
        </w:rPr>
        <w:t xml:space="preserve"> Республики</w:t>
      </w:r>
    </w:p>
    <w:tbl>
      <w:tblPr>
        <w:tblStyle w:val="a7"/>
        <w:tblW w:w="15743" w:type="dxa"/>
        <w:tblInd w:w="-872" w:type="dxa"/>
        <w:tblLayout w:type="fixed"/>
        <w:tblLook w:val="04A0"/>
      </w:tblPr>
      <w:tblGrid>
        <w:gridCol w:w="2450"/>
        <w:gridCol w:w="1344"/>
        <w:gridCol w:w="938"/>
        <w:gridCol w:w="571"/>
        <w:gridCol w:w="479"/>
        <w:gridCol w:w="714"/>
        <w:gridCol w:w="465"/>
        <w:gridCol w:w="504"/>
        <w:gridCol w:w="490"/>
        <w:gridCol w:w="733"/>
        <w:gridCol w:w="591"/>
        <w:gridCol w:w="459"/>
        <w:gridCol w:w="546"/>
        <w:gridCol w:w="419"/>
        <w:gridCol w:w="504"/>
        <w:gridCol w:w="448"/>
        <w:gridCol w:w="495"/>
        <w:gridCol w:w="476"/>
        <w:gridCol w:w="613"/>
        <w:gridCol w:w="487"/>
        <w:gridCol w:w="608"/>
        <w:gridCol w:w="720"/>
        <w:gridCol w:w="689"/>
      </w:tblGrid>
      <w:tr w:rsidR="000B6D1C" w:rsidRPr="00071FCF" w:rsidTr="0031652B">
        <w:tc>
          <w:tcPr>
            <w:tcW w:w="2450" w:type="dxa"/>
            <w:vMerge w:val="restart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Почвы</w:t>
            </w:r>
          </w:p>
        </w:tc>
        <w:tc>
          <w:tcPr>
            <w:tcW w:w="1344" w:type="dxa"/>
            <w:vMerge w:val="restart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Тепловой пояс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Высота над уровнем </w:t>
            </w:r>
          </w:p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моря, </w:t>
            </w:r>
            <w:proofErr w:type="gramStart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м</w:t>
            </w:r>
            <w:proofErr w:type="gramEnd"/>
          </w:p>
        </w:tc>
        <w:tc>
          <w:tcPr>
            <w:tcW w:w="9602" w:type="dxa"/>
            <w:gridSpan w:val="18"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 бонитета по факторам</w:t>
            </w:r>
          </w:p>
        </w:tc>
        <w:tc>
          <w:tcPr>
            <w:tcW w:w="720" w:type="dxa"/>
            <w:vMerge w:val="restart"/>
            <w:textDirection w:val="btLr"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Средний балл бонитета </w:t>
            </w:r>
          </w:p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по свойствам почв и климатическим факторам</w:t>
            </w:r>
          </w:p>
        </w:tc>
        <w:tc>
          <w:tcPr>
            <w:tcW w:w="689" w:type="dxa"/>
            <w:vMerge w:val="restart"/>
            <w:textDirection w:val="btLr"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Балл бонитета почв </w:t>
            </w:r>
            <w:proofErr w:type="gramStart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по</w:t>
            </w:r>
            <w:proofErr w:type="gramEnd"/>
          </w:p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республике </w:t>
            </w:r>
          </w:p>
          <w:p w:rsidR="000B6D1C" w:rsidRPr="00071FCF" w:rsidRDefault="000B6D1C" w:rsidP="00937DB6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по 100 </w:t>
            </w:r>
            <w:r w:rsidR="00C87E70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-</w:t>
            </w:r>
            <w:r w:rsidR="00937DB6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балльной шкале</w:t>
            </w:r>
          </w:p>
        </w:tc>
      </w:tr>
      <w:tr w:rsidR="000B6D1C" w:rsidRPr="00071FCF" w:rsidTr="0031652B">
        <w:tc>
          <w:tcPr>
            <w:tcW w:w="2450" w:type="dxa"/>
            <w:vMerge/>
            <w:vAlign w:val="center"/>
          </w:tcPr>
          <w:p w:rsidR="000B6D1C" w:rsidRPr="00071FCF" w:rsidRDefault="000B6D1C" w:rsidP="0031652B">
            <w:pPr>
              <w:ind w:left="-68" w:right="-80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44" w:type="dxa"/>
            <w:vMerge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38" w:type="dxa"/>
            <w:vMerge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23" w:type="dxa"/>
            <w:gridSpan w:val="6"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Климатические</w:t>
            </w:r>
          </w:p>
        </w:tc>
        <w:tc>
          <w:tcPr>
            <w:tcW w:w="733" w:type="dxa"/>
            <w:vMerge w:val="restart"/>
            <w:textDirection w:val="btLr"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Средний балл бонитета</w:t>
            </w:r>
          </w:p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по климатическим</w:t>
            </w:r>
          </w:p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факторам</w:t>
            </w:r>
          </w:p>
        </w:tc>
        <w:tc>
          <w:tcPr>
            <w:tcW w:w="5038" w:type="dxa"/>
            <w:gridSpan w:val="10"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Свойства почв</w:t>
            </w:r>
          </w:p>
        </w:tc>
        <w:tc>
          <w:tcPr>
            <w:tcW w:w="608" w:type="dxa"/>
            <w:vMerge w:val="restart"/>
            <w:textDirection w:val="btLr"/>
            <w:vAlign w:val="bottom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Средний балл бонитета</w:t>
            </w:r>
          </w:p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по свойствам почв</w:t>
            </w:r>
          </w:p>
        </w:tc>
        <w:tc>
          <w:tcPr>
            <w:tcW w:w="720" w:type="dxa"/>
            <w:vMerge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89" w:type="dxa"/>
            <w:vMerge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0B6D1C" w:rsidRPr="00071FCF" w:rsidTr="0031652B">
        <w:tc>
          <w:tcPr>
            <w:tcW w:w="2450" w:type="dxa"/>
            <w:vMerge/>
            <w:vAlign w:val="center"/>
          </w:tcPr>
          <w:p w:rsidR="000B6D1C" w:rsidRPr="00071FCF" w:rsidRDefault="000B6D1C" w:rsidP="0031652B">
            <w:pPr>
              <w:ind w:left="-68" w:right="-80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44" w:type="dxa"/>
            <w:vMerge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38" w:type="dxa"/>
            <w:vMerge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vMerge w:val="restart"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сумма </w:t>
            </w:r>
            <w:proofErr w:type="spellStart"/>
            <w:proofErr w:type="gramStart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атмосфер-ных</w:t>
            </w:r>
            <w:proofErr w:type="spellEnd"/>
            <w:proofErr w:type="gramEnd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осадков</w:t>
            </w:r>
          </w:p>
        </w:tc>
        <w:tc>
          <w:tcPr>
            <w:tcW w:w="1179" w:type="dxa"/>
            <w:gridSpan w:val="2"/>
            <w:vMerge w:val="restart"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сумма эффективных температур</w:t>
            </w:r>
          </w:p>
        </w:tc>
        <w:tc>
          <w:tcPr>
            <w:tcW w:w="994" w:type="dxa"/>
            <w:gridSpan w:val="2"/>
            <w:vMerge w:val="restart"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proofErr w:type="spellStart"/>
            <w:proofErr w:type="gramStart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безмороз-ный</w:t>
            </w:r>
            <w:proofErr w:type="spellEnd"/>
            <w:proofErr w:type="gramEnd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период</w:t>
            </w:r>
          </w:p>
        </w:tc>
        <w:tc>
          <w:tcPr>
            <w:tcW w:w="733" w:type="dxa"/>
            <w:vMerge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38" w:type="dxa"/>
            <w:gridSpan w:val="8"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валовые запасы в слое 0-50 см</w:t>
            </w:r>
          </w:p>
        </w:tc>
        <w:tc>
          <w:tcPr>
            <w:tcW w:w="1100" w:type="dxa"/>
            <w:gridSpan w:val="2"/>
            <w:vMerge w:val="restart"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емкость</w:t>
            </w:r>
          </w:p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поглощения</w:t>
            </w:r>
          </w:p>
        </w:tc>
        <w:tc>
          <w:tcPr>
            <w:tcW w:w="608" w:type="dxa"/>
            <w:vMerge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20" w:type="dxa"/>
            <w:vMerge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89" w:type="dxa"/>
            <w:vMerge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0B6D1C" w:rsidRPr="00071FCF" w:rsidTr="0031652B">
        <w:tc>
          <w:tcPr>
            <w:tcW w:w="2450" w:type="dxa"/>
            <w:vMerge/>
            <w:vAlign w:val="center"/>
          </w:tcPr>
          <w:p w:rsidR="000B6D1C" w:rsidRPr="00071FCF" w:rsidRDefault="000B6D1C" w:rsidP="0031652B">
            <w:pPr>
              <w:ind w:left="-68" w:right="-80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44" w:type="dxa"/>
            <w:vMerge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38" w:type="dxa"/>
            <w:vMerge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vMerge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4" w:type="dxa"/>
            <w:gridSpan w:val="2"/>
            <w:vMerge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33" w:type="dxa"/>
            <w:vMerge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гумус</w:t>
            </w:r>
          </w:p>
        </w:tc>
        <w:tc>
          <w:tcPr>
            <w:tcW w:w="965" w:type="dxa"/>
            <w:gridSpan w:val="2"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азот</w:t>
            </w:r>
          </w:p>
        </w:tc>
        <w:tc>
          <w:tcPr>
            <w:tcW w:w="952" w:type="dxa"/>
            <w:gridSpan w:val="2"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фосфор</w:t>
            </w:r>
          </w:p>
        </w:tc>
        <w:tc>
          <w:tcPr>
            <w:tcW w:w="971" w:type="dxa"/>
            <w:gridSpan w:val="2"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калий</w:t>
            </w:r>
          </w:p>
        </w:tc>
        <w:tc>
          <w:tcPr>
            <w:tcW w:w="1100" w:type="dxa"/>
            <w:gridSpan w:val="2"/>
            <w:vMerge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08" w:type="dxa"/>
            <w:vMerge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20" w:type="dxa"/>
            <w:vMerge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89" w:type="dxa"/>
            <w:vMerge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0B6D1C" w:rsidRPr="00071FCF" w:rsidTr="0031652B">
        <w:trPr>
          <w:cantSplit/>
          <w:trHeight w:val="1123"/>
        </w:trPr>
        <w:tc>
          <w:tcPr>
            <w:tcW w:w="2450" w:type="dxa"/>
            <w:vMerge/>
            <w:vAlign w:val="center"/>
          </w:tcPr>
          <w:p w:rsidR="000B6D1C" w:rsidRPr="00071FCF" w:rsidRDefault="000B6D1C" w:rsidP="0031652B">
            <w:pPr>
              <w:ind w:left="-68" w:right="-80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44" w:type="dxa"/>
            <w:vMerge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38" w:type="dxa"/>
            <w:vMerge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71" w:type="dxa"/>
            <w:textDirection w:val="btLr"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количество,</w:t>
            </w:r>
          </w:p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proofErr w:type="gramStart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мм</w:t>
            </w:r>
            <w:proofErr w:type="gramEnd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в год</w:t>
            </w:r>
          </w:p>
        </w:tc>
        <w:tc>
          <w:tcPr>
            <w:tcW w:w="479" w:type="dxa"/>
            <w:textDirection w:val="btLr"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</w:p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бонитета</w:t>
            </w:r>
          </w:p>
        </w:tc>
        <w:tc>
          <w:tcPr>
            <w:tcW w:w="714" w:type="dxa"/>
            <w:textDirection w:val="btLr"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сумма</w:t>
            </w:r>
          </w:p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температур</w:t>
            </w:r>
          </w:p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выше 10 </w:t>
            </w:r>
            <w:proofErr w:type="spellStart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vertAlign w:val="superscript"/>
              </w:rPr>
              <w:t>о</w:t>
            </w: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</w:t>
            </w:r>
            <w:proofErr w:type="spellEnd"/>
          </w:p>
        </w:tc>
        <w:tc>
          <w:tcPr>
            <w:tcW w:w="465" w:type="dxa"/>
            <w:textDirection w:val="btLr"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</w:p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бонитета</w:t>
            </w:r>
          </w:p>
        </w:tc>
        <w:tc>
          <w:tcPr>
            <w:tcW w:w="504" w:type="dxa"/>
            <w:textDirection w:val="btLr"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количество</w:t>
            </w:r>
          </w:p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дней</w:t>
            </w:r>
          </w:p>
        </w:tc>
        <w:tc>
          <w:tcPr>
            <w:tcW w:w="490" w:type="dxa"/>
            <w:textDirection w:val="btLr"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</w:p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бонитета</w:t>
            </w:r>
          </w:p>
        </w:tc>
        <w:tc>
          <w:tcPr>
            <w:tcW w:w="733" w:type="dxa"/>
            <w:vMerge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т/га</w:t>
            </w:r>
          </w:p>
        </w:tc>
        <w:tc>
          <w:tcPr>
            <w:tcW w:w="459" w:type="dxa"/>
            <w:textDirection w:val="btLr"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</w:p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бонитета</w:t>
            </w:r>
          </w:p>
        </w:tc>
        <w:tc>
          <w:tcPr>
            <w:tcW w:w="546" w:type="dxa"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т/га</w:t>
            </w:r>
          </w:p>
        </w:tc>
        <w:tc>
          <w:tcPr>
            <w:tcW w:w="419" w:type="dxa"/>
            <w:textDirection w:val="btLr"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</w:p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бонитета</w:t>
            </w:r>
          </w:p>
        </w:tc>
        <w:tc>
          <w:tcPr>
            <w:tcW w:w="504" w:type="dxa"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т/га</w:t>
            </w:r>
          </w:p>
        </w:tc>
        <w:tc>
          <w:tcPr>
            <w:tcW w:w="448" w:type="dxa"/>
            <w:textDirection w:val="btLr"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</w:p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бонитета</w:t>
            </w:r>
          </w:p>
        </w:tc>
        <w:tc>
          <w:tcPr>
            <w:tcW w:w="495" w:type="dxa"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т/га</w:t>
            </w:r>
          </w:p>
        </w:tc>
        <w:tc>
          <w:tcPr>
            <w:tcW w:w="476" w:type="dxa"/>
            <w:textDirection w:val="btLr"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</w:p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бонитета</w:t>
            </w:r>
          </w:p>
        </w:tc>
        <w:tc>
          <w:tcPr>
            <w:tcW w:w="613" w:type="dxa"/>
            <w:textDirection w:val="btLr"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proofErr w:type="spellStart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мг-экв</w:t>
            </w:r>
            <w:proofErr w:type="spellEnd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.</w:t>
            </w:r>
          </w:p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на 100 г</w:t>
            </w:r>
          </w:p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почвы</w:t>
            </w:r>
          </w:p>
        </w:tc>
        <w:tc>
          <w:tcPr>
            <w:tcW w:w="487" w:type="dxa"/>
            <w:textDirection w:val="btLr"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</w:p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бонитета</w:t>
            </w:r>
          </w:p>
        </w:tc>
        <w:tc>
          <w:tcPr>
            <w:tcW w:w="608" w:type="dxa"/>
            <w:vMerge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20" w:type="dxa"/>
            <w:vMerge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89" w:type="dxa"/>
            <w:vMerge/>
            <w:vAlign w:val="center"/>
          </w:tcPr>
          <w:p w:rsidR="000B6D1C" w:rsidRPr="00071FCF" w:rsidRDefault="000B6D1C" w:rsidP="0031652B">
            <w:pPr>
              <w:ind w:left="-68" w:right="-79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0B6D1C" w:rsidRPr="00071FCF" w:rsidTr="0031652B">
        <w:trPr>
          <w:trHeight w:val="64"/>
        </w:trPr>
        <w:tc>
          <w:tcPr>
            <w:tcW w:w="15743" w:type="dxa"/>
            <w:gridSpan w:val="23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1. Южный Кыргызстан</w:t>
            </w:r>
          </w:p>
        </w:tc>
      </w:tr>
      <w:tr w:rsidR="000B6D1C" w:rsidRPr="00071FCF" w:rsidTr="0031652B">
        <w:trPr>
          <w:trHeight w:val="113"/>
        </w:trPr>
        <w:tc>
          <w:tcPr>
            <w:tcW w:w="2450" w:type="dxa"/>
            <w:vAlign w:val="center"/>
          </w:tcPr>
          <w:p w:rsidR="000B6D1C" w:rsidRPr="00071FCF" w:rsidRDefault="000B6D1C" w:rsidP="0031652B">
            <w:pPr>
              <w:ind w:left="-68" w:right="-108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Сероземы светлые</w:t>
            </w:r>
          </w:p>
        </w:tc>
        <w:tc>
          <w:tcPr>
            <w:tcW w:w="134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жаркий</w:t>
            </w:r>
          </w:p>
        </w:tc>
        <w:tc>
          <w:tcPr>
            <w:tcW w:w="93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500-800</w:t>
            </w:r>
          </w:p>
        </w:tc>
        <w:tc>
          <w:tcPr>
            <w:tcW w:w="571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250</w:t>
            </w:r>
          </w:p>
        </w:tc>
        <w:tc>
          <w:tcPr>
            <w:tcW w:w="47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36</w:t>
            </w:r>
          </w:p>
        </w:tc>
        <w:tc>
          <w:tcPr>
            <w:tcW w:w="71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4450</w:t>
            </w:r>
          </w:p>
        </w:tc>
        <w:tc>
          <w:tcPr>
            <w:tcW w:w="465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50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245</w:t>
            </w:r>
          </w:p>
        </w:tc>
        <w:tc>
          <w:tcPr>
            <w:tcW w:w="490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733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79</w:t>
            </w:r>
          </w:p>
        </w:tc>
        <w:tc>
          <w:tcPr>
            <w:tcW w:w="591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47,5</w:t>
            </w:r>
          </w:p>
        </w:tc>
        <w:tc>
          <w:tcPr>
            <w:tcW w:w="45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546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5,0</w:t>
            </w:r>
          </w:p>
        </w:tc>
        <w:tc>
          <w:tcPr>
            <w:tcW w:w="41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50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5,8</w:t>
            </w:r>
          </w:p>
        </w:tc>
        <w:tc>
          <w:tcPr>
            <w:tcW w:w="44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495" w:type="dxa"/>
            <w:vAlign w:val="center"/>
          </w:tcPr>
          <w:p w:rsidR="000B6D1C" w:rsidRPr="00071FCF" w:rsidRDefault="000B6D1C" w:rsidP="0031652B">
            <w:pPr>
              <w:ind w:left="-131" w:right="-13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139,0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56</w:t>
            </w:r>
          </w:p>
        </w:tc>
        <w:tc>
          <w:tcPr>
            <w:tcW w:w="613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9,0</w:t>
            </w:r>
          </w:p>
        </w:tc>
        <w:tc>
          <w:tcPr>
            <w:tcW w:w="487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60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720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56</w:t>
            </w:r>
          </w:p>
        </w:tc>
        <w:tc>
          <w:tcPr>
            <w:tcW w:w="68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73</w:t>
            </w:r>
          </w:p>
        </w:tc>
      </w:tr>
      <w:tr w:rsidR="000B6D1C" w:rsidRPr="00071FCF" w:rsidTr="0031652B">
        <w:trPr>
          <w:trHeight w:val="85"/>
        </w:trPr>
        <w:tc>
          <w:tcPr>
            <w:tcW w:w="2450" w:type="dxa"/>
            <w:vAlign w:val="center"/>
          </w:tcPr>
          <w:p w:rsidR="000B6D1C" w:rsidRPr="00071FCF" w:rsidRDefault="000B6D1C" w:rsidP="0031652B">
            <w:pPr>
              <w:ind w:left="-68" w:right="-108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Сероземы типичные</w:t>
            </w:r>
          </w:p>
        </w:tc>
        <w:tc>
          <w:tcPr>
            <w:tcW w:w="134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умеренно-жаркий</w:t>
            </w:r>
          </w:p>
        </w:tc>
        <w:tc>
          <w:tcPr>
            <w:tcW w:w="93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700-1000</w:t>
            </w:r>
          </w:p>
        </w:tc>
        <w:tc>
          <w:tcPr>
            <w:tcW w:w="571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320</w:t>
            </w:r>
          </w:p>
        </w:tc>
        <w:tc>
          <w:tcPr>
            <w:tcW w:w="47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71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4250</w:t>
            </w:r>
          </w:p>
        </w:tc>
        <w:tc>
          <w:tcPr>
            <w:tcW w:w="465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95</w:t>
            </w:r>
          </w:p>
        </w:tc>
        <w:tc>
          <w:tcPr>
            <w:tcW w:w="50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235</w:t>
            </w:r>
          </w:p>
        </w:tc>
        <w:tc>
          <w:tcPr>
            <w:tcW w:w="490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96</w:t>
            </w:r>
          </w:p>
        </w:tc>
        <w:tc>
          <w:tcPr>
            <w:tcW w:w="733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79</w:t>
            </w:r>
          </w:p>
        </w:tc>
        <w:tc>
          <w:tcPr>
            <w:tcW w:w="591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94,0</w:t>
            </w:r>
          </w:p>
        </w:tc>
        <w:tc>
          <w:tcPr>
            <w:tcW w:w="45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39</w:t>
            </w:r>
          </w:p>
        </w:tc>
        <w:tc>
          <w:tcPr>
            <w:tcW w:w="546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6,8</w:t>
            </w:r>
          </w:p>
        </w:tc>
        <w:tc>
          <w:tcPr>
            <w:tcW w:w="41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27</w:t>
            </w:r>
          </w:p>
        </w:tc>
        <w:tc>
          <w:tcPr>
            <w:tcW w:w="50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12,7</w:t>
            </w:r>
          </w:p>
        </w:tc>
        <w:tc>
          <w:tcPr>
            <w:tcW w:w="44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71</w:t>
            </w:r>
          </w:p>
        </w:tc>
        <w:tc>
          <w:tcPr>
            <w:tcW w:w="495" w:type="dxa"/>
            <w:vAlign w:val="center"/>
          </w:tcPr>
          <w:p w:rsidR="000B6D1C" w:rsidRPr="00071FCF" w:rsidRDefault="000B6D1C" w:rsidP="0031652B">
            <w:pPr>
              <w:ind w:left="-131" w:right="-13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151,0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61</w:t>
            </w:r>
          </w:p>
        </w:tc>
        <w:tc>
          <w:tcPr>
            <w:tcW w:w="613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11,7</w:t>
            </w:r>
          </w:p>
        </w:tc>
        <w:tc>
          <w:tcPr>
            <w:tcW w:w="487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42</w:t>
            </w:r>
          </w:p>
        </w:tc>
        <w:tc>
          <w:tcPr>
            <w:tcW w:w="60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48</w:t>
            </w:r>
          </w:p>
        </w:tc>
        <w:tc>
          <w:tcPr>
            <w:tcW w:w="720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64</w:t>
            </w:r>
          </w:p>
        </w:tc>
        <w:tc>
          <w:tcPr>
            <w:tcW w:w="68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83</w:t>
            </w:r>
          </w:p>
        </w:tc>
      </w:tr>
      <w:tr w:rsidR="000B6D1C" w:rsidRPr="00071FCF" w:rsidTr="0031652B">
        <w:trPr>
          <w:trHeight w:val="64"/>
        </w:trPr>
        <w:tc>
          <w:tcPr>
            <w:tcW w:w="2450" w:type="dxa"/>
            <w:vAlign w:val="center"/>
          </w:tcPr>
          <w:p w:rsidR="000B6D1C" w:rsidRPr="00071FCF" w:rsidRDefault="000B6D1C" w:rsidP="0031652B">
            <w:pPr>
              <w:ind w:left="-68" w:right="-108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Луговые и сероземно-луговые</w:t>
            </w:r>
          </w:p>
        </w:tc>
        <w:tc>
          <w:tcPr>
            <w:tcW w:w="134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- // -</w:t>
            </w:r>
          </w:p>
        </w:tc>
        <w:tc>
          <w:tcPr>
            <w:tcW w:w="93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700-1000</w:t>
            </w:r>
          </w:p>
        </w:tc>
        <w:tc>
          <w:tcPr>
            <w:tcW w:w="571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320</w:t>
            </w:r>
          </w:p>
        </w:tc>
        <w:tc>
          <w:tcPr>
            <w:tcW w:w="47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71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3500</w:t>
            </w:r>
          </w:p>
        </w:tc>
        <w:tc>
          <w:tcPr>
            <w:tcW w:w="465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79</w:t>
            </w:r>
          </w:p>
        </w:tc>
        <w:tc>
          <w:tcPr>
            <w:tcW w:w="50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180</w:t>
            </w:r>
          </w:p>
        </w:tc>
        <w:tc>
          <w:tcPr>
            <w:tcW w:w="490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73</w:t>
            </w:r>
          </w:p>
        </w:tc>
        <w:tc>
          <w:tcPr>
            <w:tcW w:w="733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66</w:t>
            </w:r>
          </w:p>
        </w:tc>
        <w:tc>
          <w:tcPr>
            <w:tcW w:w="591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100,0</w:t>
            </w:r>
          </w:p>
        </w:tc>
        <w:tc>
          <w:tcPr>
            <w:tcW w:w="45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42</w:t>
            </w:r>
          </w:p>
        </w:tc>
        <w:tc>
          <w:tcPr>
            <w:tcW w:w="546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10,0</w:t>
            </w:r>
          </w:p>
        </w:tc>
        <w:tc>
          <w:tcPr>
            <w:tcW w:w="41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40</w:t>
            </w:r>
          </w:p>
        </w:tc>
        <w:tc>
          <w:tcPr>
            <w:tcW w:w="50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12,0</w:t>
            </w:r>
          </w:p>
        </w:tc>
        <w:tc>
          <w:tcPr>
            <w:tcW w:w="44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64</w:t>
            </w:r>
          </w:p>
        </w:tc>
        <w:tc>
          <w:tcPr>
            <w:tcW w:w="495" w:type="dxa"/>
            <w:vAlign w:val="center"/>
          </w:tcPr>
          <w:p w:rsidR="000B6D1C" w:rsidRPr="00071FCF" w:rsidRDefault="000B6D1C" w:rsidP="0031652B">
            <w:pPr>
              <w:ind w:left="-131" w:right="-13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150,0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60</w:t>
            </w:r>
          </w:p>
        </w:tc>
        <w:tc>
          <w:tcPr>
            <w:tcW w:w="613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17,0</w:t>
            </w:r>
          </w:p>
        </w:tc>
        <w:tc>
          <w:tcPr>
            <w:tcW w:w="487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60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720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58</w:t>
            </w:r>
          </w:p>
        </w:tc>
        <w:tc>
          <w:tcPr>
            <w:tcW w:w="68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76</w:t>
            </w:r>
          </w:p>
        </w:tc>
      </w:tr>
      <w:tr w:rsidR="000B6D1C" w:rsidRPr="00071FCF" w:rsidTr="0031652B">
        <w:trPr>
          <w:trHeight w:val="64"/>
        </w:trPr>
        <w:tc>
          <w:tcPr>
            <w:tcW w:w="2450" w:type="dxa"/>
            <w:vAlign w:val="center"/>
          </w:tcPr>
          <w:p w:rsidR="000B6D1C" w:rsidRPr="00071FCF" w:rsidRDefault="000B6D1C" w:rsidP="0031652B">
            <w:pPr>
              <w:ind w:left="-68" w:right="-108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Сероземы темные</w:t>
            </w:r>
          </w:p>
        </w:tc>
        <w:tc>
          <w:tcPr>
            <w:tcW w:w="134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теплый</w:t>
            </w:r>
          </w:p>
        </w:tc>
        <w:tc>
          <w:tcPr>
            <w:tcW w:w="93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1000-1600</w:t>
            </w:r>
          </w:p>
        </w:tc>
        <w:tc>
          <w:tcPr>
            <w:tcW w:w="571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400</w:t>
            </w:r>
          </w:p>
        </w:tc>
        <w:tc>
          <w:tcPr>
            <w:tcW w:w="47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57</w:t>
            </w:r>
          </w:p>
        </w:tc>
        <w:tc>
          <w:tcPr>
            <w:tcW w:w="71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3500</w:t>
            </w:r>
          </w:p>
        </w:tc>
        <w:tc>
          <w:tcPr>
            <w:tcW w:w="465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79</w:t>
            </w:r>
          </w:p>
        </w:tc>
        <w:tc>
          <w:tcPr>
            <w:tcW w:w="50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180</w:t>
            </w:r>
          </w:p>
        </w:tc>
        <w:tc>
          <w:tcPr>
            <w:tcW w:w="490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73</w:t>
            </w:r>
          </w:p>
        </w:tc>
        <w:tc>
          <w:tcPr>
            <w:tcW w:w="733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</w:t>
            </w:r>
          </w:p>
        </w:tc>
        <w:tc>
          <w:tcPr>
            <w:tcW w:w="591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120,0</w:t>
            </w:r>
          </w:p>
        </w:tc>
        <w:tc>
          <w:tcPr>
            <w:tcW w:w="45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546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11,0</w:t>
            </w:r>
          </w:p>
        </w:tc>
        <w:tc>
          <w:tcPr>
            <w:tcW w:w="41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44</w:t>
            </w:r>
          </w:p>
        </w:tc>
        <w:tc>
          <w:tcPr>
            <w:tcW w:w="50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9,4</w:t>
            </w:r>
          </w:p>
        </w:tc>
        <w:tc>
          <w:tcPr>
            <w:tcW w:w="44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52</w:t>
            </w:r>
          </w:p>
        </w:tc>
        <w:tc>
          <w:tcPr>
            <w:tcW w:w="495" w:type="dxa"/>
            <w:vAlign w:val="center"/>
          </w:tcPr>
          <w:p w:rsidR="000B6D1C" w:rsidRPr="00071FCF" w:rsidRDefault="000B6D1C" w:rsidP="0031652B">
            <w:pPr>
              <w:ind w:left="-131" w:right="-13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121,0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48</w:t>
            </w:r>
          </w:p>
        </w:tc>
        <w:tc>
          <w:tcPr>
            <w:tcW w:w="613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18,5</w:t>
            </w:r>
          </w:p>
        </w:tc>
        <w:tc>
          <w:tcPr>
            <w:tcW w:w="487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48</w:t>
            </w:r>
          </w:p>
        </w:tc>
        <w:tc>
          <w:tcPr>
            <w:tcW w:w="60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48</w:t>
            </w:r>
          </w:p>
        </w:tc>
        <w:tc>
          <w:tcPr>
            <w:tcW w:w="720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59</w:t>
            </w:r>
          </w:p>
        </w:tc>
        <w:tc>
          <w:tcPr>
            <w:tcW w:w="68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77</w:t>
            </w:r>
          </w:p>
        </w:tc>
      </w:tr>
      <w:tr w:rsidR="000B6D1C" w:rsidRPr="00071FCF" w:rsidTr="0031652B">
        <w:trPr>
          <w:trHeight w:val="85"/>
        </w:trPr>
        <w:tc>
          <w:tcPr>
            <w:tcW w:w="2450" w:type="dxa"/>
            <w:vAlign w:val="center"/>
          </w:tcPr>
          <w:p w:rsidR="000B6D1C" w:rsidRPr="00071FCF" w:rsidRDefault="000B6D1C" w:rsidP="0031652B">
            <w:pPr>
              <w:ind w:left="-68" w:right="-108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Коричневые </w:t>
            </w:r>
          </w:p>
        </w:tc>
        <w:tc>
          <w:tcPr>
            <w:tcW w:w="134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умеренно-теплый</w:t>
            </w:r>
          </w:p>
        </w:tc>
        <w:tc>
          <w:tcPr>
            <w:tcW w:w="93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1600-2000</w:t>
            </w:r>
          </w:p>
        </w:tc>
        <w:tc>
          <w:tcPr>
            <w:tcW w:w="571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700</w:t>
            </w:r>
          </w:p>
        </w:tc>
        <w:tc>
          <w:tcPr>
            <w:tcW w:w="47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71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2425</w:t>
            </w:r>
          </w:p>
        </w:tc>
        <w:tc>
          <w:tcPr>
            <w:tcW w:w="465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54</w:t>
            </w:r>
          </w:p>
        </w:tc>
        <w:tc>
          <w:tcPr>
            <w:tcW w:w="50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120</w:t>
            </w:r>
          </w:p>
        </w:tc>
        <w:tc>
          <w:tcPr>
            <w:tcW w:w="490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49</w:t>
            </w:r>
          </w:p>
        </w:tc>
        <w:tc>
          <w:tcPr>
            <w:tcW w:w="733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68</w:t>
            </w:r>
          </w:p>
        </w:tc>
        <w:tc>
          <w:tcPr>
            <w:tcW w:w="591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140,0</w:t>
            </w:r>
          </w:p>
        </w:tc>
        <w:tc>
          <w:tcPr>
            <w:tcW w:w="45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58</w:t>
            </w:r>
          </w:p>
        </w:tc>
        <w:tc>
          <w:tcPr>
            <w:tcW w:w="546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12,2</w:t>
            </w:r>
          </w:p>
        </w:tc>
        <w:tc>
          <w:tcPr>
            <w:tcW w:w="41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49</w:t>
            </w:r>
          </w:p>
        </w:tc>
        <w:tc>
          <w:tcPr>
            <w:tcW w:w="50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12,2</w:t>
            </w:r>
          </w:p>
        </w:tc>
        <w:tc>
          <w:tcPr>
            <w:tcW w:w="44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68</w:t>
            </w:r>
          </w:p>
        </w:tc>
        <w:tc>
          <w:tcPr>
            <w:tcW w:w="495" w:type="dxa"/>
            <w:vAlign w:val="center"/>
          </w:tcPr>
          <w:p w:rsidR="000B6D1C" w:rsidRPr="00071FCF" w:rsidRDefault="000B6D1C" w:rsidP="0031652B">
            <w:pPr>
              <w:ind w:left="-131" w:right="-13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164,0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86</w:t>
            </w:r>
          </w:p>
        </w:tc>
        <w:tc>
          <w:tcPr>
            <w:tcW w:w="613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17,4</w:t>
            </w:r>
          </w:p>
        </w:tc>
        <w:tc>
          <w:tcPr>
            <w:tcW w:w="487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62</w:t>
            </w:r>
          </w:p>
        </w:tc>
        <w:tc>
          <w:tcPr>
            <w:tcW w:w="60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60</w:t>
            </w:r>
          </w:p>
        </w:tc>
        <w:tc>
          <w:tcPr>
            <w:tcW w:w="720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64</w:t>
            </w:r>
          </w:p>
        </w:tc>
        <w:tc>
          <w:tcPr>
            <w:tcW w:w="68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83</w:t>
            </w:r>
          </w:p>
        </w:tc>
      </w:tr>
      <w:tr w:rsidR="000B6D1C" w:rsidRPr="00071FCF" w:rsidTr="0031652B">
        <w:trPr>
          <w:trHeight w:val="64"/>
        </w:trPr>
        <w:tc>
          <w:tcPr>
            <w:tcW w:w="15743" w:type="dxa"/>
            <w:gridSpan w:val="23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2. Северный Кыргызстан</w:t>
            </w:r>
          </w:p>
        </w:tc>
      </w:tr>
      <w:tr w:rsidR="000B6D1C" w:rsidRPr="00071FCF" w:rsidTr="0031652B">
        <w:trPr>
          <w:trHeight w:val="104"/>
        </w:trPr>
        <w:tc>
          <w:tcPr>
            <w:tcW w:w="2450" w:type="dxa"/>
            <w:vAlign w:val="center"/>
          </w:tcPr>
          <w:p w:rsidR="000B6D1C" w:rsidRPr="00071FCF" w:rsidRDefault="000B6D1C" w:rsidP="0031652B">
            <w:pPr>
              <w:ind w:left="-68" w:right="-108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Сероземы северные светлые</w:t>
            </w:r>
          </w:p>
        </w:tc>
        <w:tc>
          <w:tcPr>
            <w:tcW w:w="134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теплый</w:t>
            </w:r>
          </w:p>
        </w:tc>
        <w:tc>
          <w:tcPr>
            <w:tcW w:w="93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500-700</w:t>
            </w:r>
          </w:p>
        </w:tc>
        <w:tc>
          <w:tcPr>
            <w:tcW w:w="571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320</w:t>
            </w:r>
          </w:p>
        </w:tc>
        <w:tc>
          <w:tcPr>
            <w:tcW w:w="47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71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3500</w:t>
            </w:r>
          </w:p>
        </w:tc>
        <w:tc>
          <w:tcPr>
            <w:tcW w:w="465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79</w:t>
            </w:r>
          </w:p>
        </w:tc>
        <w:tc>
          <w:tcPr>
            <w:tcW w:w="50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180</w:t>
            </w:r>
          </w:p>
        </w:tc>
        <w:tc>
          <w:tcPr>
            <w:tcW w:w="490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73</w:t>
            </w:r>
          </w:p>
        </w:tc>
        <w:tc>
          <w:tcPr>
            <w:tcW w:w="733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66</w:t>
            </w:r>
          </w:p>
        </w:tc>
        <w:tc>
          <w:tcPr>
            <w:tcW w:w="591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77,0</w:t>
            </w:r>
          </w:p>
        </w:tc>
        <w:tc>
          <w:tcPr>
            <w:tcW w:w="45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546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5,6</w:t>
            </w:r>
          </w:p>
        </w:tc>
        <w:tc>
          <w:tcPr>
            <w:tcW w:w="41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</w:t>
            </w:r>
          </w:p>
        </w:tc>
        <w:tc>
          <w:tcPr>
            <w:tcW w:w="50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11,2</w:t>
            </w:r>
          </w:p>
        </w:tc>
        <w:tc>
          <w:tcPr>
            <w:tcW w:w="44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62</w:t>
            </w:r>
          </w:p>
        </w:tc>
        <w:tc>
          <w:tcPr>
            <w:tcW w:w="495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175,0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</w:t>
            </w:r>
          </w:p>
        </w:tc>
        <w:tc>
          <w:tcPr>
            <w:tcW w:w="613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9,0</w:t>
            </w:r>
          </w:p>
        </w:tc>
        <w:tc>
          <w:tcPr>
            <w:tcW w:w="487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60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44</w:t>
            </w:r>
          </w:p>
        </w:tc>
        <w:tc>
          <w:tcPr>
            <w:tcW w:w="720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55</w:t>
            </w:r>
          </w:p>
        </w:tc>
        <w:tc>
          <w:tcPr>
            <w:tcW w:w="68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71</w:t>
            </w:r>
          </w:p>
        </w:tc>
      </w:tr>
      <w:tr w:rsidR="000B6D1C" w:rsidRPr="00071FCF" w:rsidTr="0031652B">
        <w:trPr>
          <w:trHeight w:val="80"/>
        </w:trPr>
        <w:tc>
          <w:tcPr>
            <w:tcW w:w="2450" w:type="dxa"/>
            <w:vAlign w:val="center"/>
          </w:tcPr>
          <w:p w:rsidR="000B6D1C" w:rsidRPr="00071FCF" w:rsidRDefault="000B6D1C" w:rsidP="0031652B">
            <w:pPr>
              <w:ind w:left="-68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Сероземы северные</w:t>
            </w:r>
          </w:p>
          <w:p w:rsidR="000B6D1C" w:rsidRPr="00071FCF" w:rsidRDefault="000B6D1C" w:rsidP="0031652B">
            <w:pPr>
              <w:ind w:left="-68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обыкновенные</w:t>
            </w:r>
          </w:p>
        </w:tc>
        <w:tc>
          <w:tcPr>
            <w:tcW w:w="134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- // -</w:t>
            </w:r>
          </w:p>
        </w:tc>
        <w:tc>
          <w:tcPr>
            <w:tcW w:w="93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700-950</w:t>
            </w:r>
          </w:p>
        </w:tc>
        <w:tc>
          <w:tcPr>
            <w:tcW w:w="571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320</w:t>
            </w:r>
          </w:p>
        </w:tc>
        <w:tc>
          <w:tcPr>
            <w:tcW w:w="47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71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3500</w:t>
            </w:r>
          </w:p>
        </w:tc>
        <w:tc>
          <w:tcPr>
            <w:tcW w:w="465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79</w:t>
            </w:r>
          </w:p>
        </w:tc>
        <w:tc>
          <w:tcPr>
            <w:tcW w:w="50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175</w:t>
            </w:r>
          </w:p>
        </w:tc>
        <w:tc>
          <w:tcPr>
            <w:tcW w:w="490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71</w:t>
            </w:r>
          </w:p>
        </w:tc>
        <w:tc>
          <w:tcPr>
            <w:tcW w:w="733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67</w:t>
            </w:r>
          </w:p>
        </w:tc>
        <w:tc>
          <w:tcPr>
            <w:tcW w:w="591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105,0</w:t>
            </w:r>
          </w:p>
        </w:tc>
        <w:tc>
          <w:tcPr>
            <w:tcW w:w="45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44</w:t>
            </w:r>
          </w:p>
        </w:tc>
        <w:tc>
          <w:tcPr>
            <w:tcW w:w="546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6,9</w:t>
            </w:r>
          </w:p>
        </w:tc>
        <w:tc>
          <w:tcPr>
            <w:tcW w:w="41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26</w:t>
            </w:r>
          </w:p>
        </w:tc>
        <w:tc>
          <w:tcPr>
            <w:tcW w:w="50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11,4</w:t>
            </w:r>
          </w:p>
        </w:tc>
        <w:tc>
          <w:tcPr>
            <w:tcW w:w="44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63</w:t>
            </w:r>
          </w:p>
        </w:tc>
        <w:tc>
          <w:tcPr>
            <w:tcW w:w="495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180,0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72</w:t>
            </w:r>
          </w:p>
        </w:tc>
        <w:tc>
          <w:tcPr>
            <w:tcW w:w="613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12,0</w:t>
            </w:r>
          </w:p>
        </w:tc>
        <w:tc>
          <w:tcPr>
            <w:tcW w:w="487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60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720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58</w:t>
            </w:r>
          </w:p>
        </w:tc>
        <w:tc>
          <w:tcPr>
            <w:tcW w:w="68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75</w:t>
            </w:r>
          </w:p>
        </w:tc>
      </w:tr>
      <w:tr w:rsidR="000B6D1C" w:rsidRPr="00071FCF" w:rsidTr="0031652B">
        <w:trPr>
          <w:trHeight w:val="64"/>
        </w:trPr>
        <w:tc>
          <w:tcPr>
            <w:tcW w:w="2450" w:type="dxa"/>
            <w:vAlign w:val="center"/>
          </w:tcPr>
          <w:p w:rsidR="000B6D1C" w:rsidRPr="00071FCF" w:rsidRDefault="000B6D1C" w:rsidP="0031652B">
            <w:pPr>
              <w:ind w:left="-68" w:right="-1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Лугово-сероземные</w:t>
            </w:r>
          </w:p>
        </w:tc>
        <w:tc>
          <w:tcPr>
            <w:tcW w:w="134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- // -</w:t>
            </w:r>
          </w:p>
        </w:tc>
        <w:tc>
          <w:tcPr>
            <w:tcW w:w="93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600-800</w:t>
            </w:r>
          </w:p>
        </w:tc>
        <w:tc>
          <w:tcPr>
            <w:tcW w:w="571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320</w:t>
            </w:r>
          </w:p>
        </w:tc>
        <w:tc>
          <w:tcPr>
            <w:tcW w:w="47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71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3500</w:t>
            </w:r>
          </w:p>
        </w:tc>
        <w:tc>
          <w:tcPr>
            <w:tcW w:w="465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79</w:t>
            </w:r>
          </w:p>
        </w:tc>
        <w:tc>
          <w:tcPr>
            <w:tcW w:w="50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175</w:t>
            </w:r>
          </w:p>
        </w:tc>
        <w:tc>
          <w:tcPr>
            <w:tcW w:w="490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71</w:t>
            </w:r>
          </w:p>
        </w:tc>
        <w:tc>
          <w:tcPr>
            <w:tcW w:w="733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65</w:t>
            </w:r>
          </w:p>
        </w:tc>
        <w:tc>
          <w:tcPr>
            <w:tcW w:w="591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130,0</w:t>
            </w:r>
          </w:p>
        </w:tc>
        <w:tc>
          <w:tcPr>
            <w:tcW w:w="45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54</w:t>
            </w:r>
          </w:p>
        </w:tc>
        <w:tc>
          <w:tcPr>
            <w:tcW w:w="546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12,6</w:t>
            </w:r>
          </w:p>
        </w:tc>
        <w:tc>
          <w:tcPr>
            <w:tcW w:w="41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50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15,0</w:t>
            </w:r>
          </w:p>
        </w:tc>
        <w:tc>
          <w:tcPr>
            <w:tcW w:w="44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84</w:t>
            </w:r>
          </w:p>
        </w:tc>
        <w:tc>
          <w:tcPr>
            <w:tcW w:w="495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240,0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96</w:t>
            </w:r>
          </w:p>
        </w:tc>
        <w:tc>
          <w:tcPr>
            <w:tcW w:w="613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13,5</w:t>
            </w:r>
          </w:p>
        </w:tc>
        <w:tc>
          <w:tcPr>
            <w:tcW w:w="487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48</w:t>
            </w:r>
          </w:p>
        </w:tc>
        <w:tc>
          <w:tcPr>
            <w:tcW w:w="60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66</w:t>
            </w:r>
          </w:p>
        </w:tc>
        <w:tc>
          <w:tcPr>
            <w:tcW w:w="720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66</w:t>
            </w:r>
          </w:p>
        </w:tc>
        <w:tc>
          <w:tcPr>
            <w:tcW w:w="68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86</w:t>
            </w:r>
          </w:p>
        </w:tc>
      </w:tr>
      <w:tr w:rsidR="000B6D1C" w:rsidRPr="00071FCF" w:rsidTr="0031652B">
        <w:trPr>
          <w:trHeight w:val="64"/>
        </w:trPr>
        <w:tc>
          <w:tcPr>
            <w:tcW w:w="2450" w:type="dxa"/>
            <w:vAlign w:val="center"/>
          </w:tcPr>
          <w:p w:rsidR="000B6D1C" w:rsidRPr="00071FCF" w:rsidRDefault="000B6D1C" w:rsidP="0031652B">
            <w:pPr>
              <w:ind w:left="-68" w:right="-1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Сероземно-луговые</w:t>
            </w:r>
          </w:p>
        </w:tc>
        <w:tc>
          <w:tcPr>
            <w:tcW w:w="134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- // -</w:t>
            </w:r>
          </w:p>
        </w:tc>
        <w:tc>
          <w:tcPr>
            <w:tcW w:w="93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600-800</w:t>
            </w:r>
          </w:p>
        </w:tc>
        <w:tc>
          <w:tcPr>
            <w:tcW w:w="571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320</w:t>
            </w:r>
          </w:p>
        </w:tc>
        <w:tc>
          <w:tcPr>
            <w:tcW w:w="47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71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3500</w:t>
            </w:r>
          </w:p>
        </w:tc>
        <w:tc>
          <w:tcPr>
            <w:tcW w:w="465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79</w:t>
            </w:r>
          </w:p>
        </w:tc>
        <w:tc>
          <w:tcPr>
            <w:tcW w:w="50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175</w:t>
            </w:r>
          </w:p>
        </w:tc>
        <w:tc>
          <w:tcPr>
            <w:tcW w:w="490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71</w:t>
            </w:r>
          </w:p>
        </w:tc>
        <w:tc>
          <w:tcPr>
            <w:tcW w:w="733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65</w:t>
            </w:r>
          </w:p>
        </w:tc>
        <w:tc>
          <w:tcPr>
            <w:tcW w:w="591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160,0</w:t>
            </w:r>
          </w:p>
        </w:tc>
        <w:tc>
          <w:tcPr>
            <w:tcW w:w="45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67</w:t>
            </w:r>
          </w:p>
        </w:tc>
        <w:tc>
          <w:tcPr>
            <w:tcW w:w="546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12,6</w:t>
            </w:r>
          </w:p>
        </w:tc>
        <w:tc>
          <w:tcPr>
            <w:tcW w:w="41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50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15,0</w:t>
            </w:r>
          </w:p>
        </w:tc>
        <w:tc>
          <w:tcPr>
            <w:tcW w:w="44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84</w:t>
            </w:r>
          </w:p>
        </w:tc>
        <w:tc>
          <w:tcPr>
            <w:tcW w:w="495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249,0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613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17,0</w:t>
            </w:r>
          </w:p>
        </w:tc>
        <w:tc>
          <w:tcPr>
            <w:tcW w:w="487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61</w:t>
            </w:r>
          </w:p>
        </w:tc>
        <w:tc>
          <w:tcPr>
            <w:tcW w:w="60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72</w:t>
            </w:r>
          </w:p>
        </w:tc>
        <w:tc>
          <w:tcPr>
            <w:tcW w:w="720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68</w:t>
            </w:r>
          </w:p>
        </w:tc>
        <w:tc>
          <w:tcPr>
            <w:tcW w:w="68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88</w:t>
            </w:r>
          </w:p>
        </w:tc>
      </w:tr>
      <w:tr w:rsidR="000B6D1C" w:rsidRPr="00071FCF" w:rsidTr="0031652B">
        <w:trPr>
          <w:trHeight w:val="134"/>
        </w:trPr>
        <w:tc>
          <w:tcPr>
            <w:tcW w:w="2450" w:type="dxa"/>
            <w:vAlign w:val="center"/>
          </w:tcPr>
          <w:p w:rsidR="000B6D1C" w:rsidRPr="00071FCF" w:rsidRDefault="000B6D1C" w:rsidP="0031652B">
            <w:pPr>
              <w:ind w:left="-68" w:right="-1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Луговые </w:t>
            </w:r>
            <w:proofErr w:type="spellStart"/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сазовые</w:t>
            </w:r>
            <w:proofErr w:type="spellEnd"/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светлые</w:t>
            </w:r>
          </w:p>
        </w:tc>
        <w:tc>
          <w:tcPr>
            <w:tcW w:w="134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- // -</w:t>
            </w:r>
          </w:p>
        </w:tc>
        <w:tc>
          <w:tcPr>
            <w:tcW w:w="93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600-800</w:t>
            </w:r>
          </w:p>
        </w:tc>
        <w:tc>
          <w:tcPr>
            <w:tcW w:w="571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320</w:t>
            </w:r>
          </w:p>
        </w:tc>
        <w:tc>
          <w:tcPr>
            <w:tcW w:w="47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71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3500</w:t>
            </w:r>
          </w:p>
        </w:tc>
        <w:tc>
          <w:tcPr>
            <w:tcW w:w="465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79</w:t>
            </w:r>
          </w:p>
        </w:tc>
        <w:tc>
          <w:tcPr>
            <w:tcW w:w="50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175</w:t>
            </w:r>
          </w:p>
        </w:tc>
        <w:tc>
          <w:tcPr>
            <w:tcW w:w="490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71</w:t>
            </w:r>
          </w:p>
        </w:tc>
        <w:tc>
          <w:tcPr>
            <w:tcW w:w="733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65</w:t>
            </w:r>
          </w:p>
        </w:tc>
        <w:tc>
          <w:tcPr>
            <w:tcW w:w="591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170,0</w:t>
            </w:r>
          </w:p>
        </w:tc>
        <w:tc>
          <w:tcPr>
            <w:tcW w:w="45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71</w:t>
            </w:r>
          </w:p>
        </w:tc>
        <w:tc>
          <w:tcPr>
            <w:tcW w:w="546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18,6</w:t>
            </w:r>
          </w:p>
        </w:tc>
        <w:tc>
          <w:tcPr>
            <w:tcW w:w="41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74</w:t>
            </w:r>
          </w:p>
        </w:tc>
        <w:tc>
          <w:tcPr>
            <w:tcW w:w="50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17,4</w:t>
            </w:r>
          </w:p>
        </w:tc>
        <w:tc>
          <w:tcPr>
            <w:tcW w:w="44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97</w:t>
            </w:r>
          </w:p>
        </w:tc>
        <w:tc>
          <w:tcPr>
            <w:tcW w:w="495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188,0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75</w:t>
            </w:r>
          </w:p>
        </w:tc>
        <w:tc>
          <w:tcPr>
            <w:tcW w:w="613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19,3</w:t>
            </w:r>
          </w:p>
        </w:tc>
        <w:tc>
          <w:tcPr>
            <w:tcW w:w="487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69</w:t>
            </w:r>
          </w:p>
        </w:tc>
        <w:tc>
          <w:tcPr>
            <w:tcW w:w="60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77</w:t>
            </w:r>
          </w:p>
        </w:tc>
        <w:tc>
          <w:tcPr>
            <w:tcW w:w="720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71</w:t>
            </w:r>
          </w:p>
        </w:tc>
        <w:tc>
          <w:tcPr>
            <w:tcW w:w="68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92</w:t>
            </w:r>
          </w:p>
        </w:tc>
      </w:tr>
      <w:tr w:rsidR="000B6D1C" w:rsidRPr="00071FCF" w:rsidTr="0031652B">
        <w:trPr>
          <w:trHeight w:val="97"/>
        </w:trPr>
        <w:tc>
          <w:tcPr>
            <w:tcW w:w="2450" w:type="dxa"/>
            <w:vAlign w:val="center"/>
          </w:tcPr>
          <w:p w:rsidR="000B6D1C" w:rsidRPr="00071FCF" w:rsidRDefault="000B6D1C" w:rsidP="0031652B">
            <w:pPr>
              <w:ind w:left="-68" w:right="-1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Луговые </w:t>
            </w:r>
            <w:proofErr w:type="spellStart"/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сазовые</w:t>
            </w:r>
            <w:proofErr w:type="spellEnd"/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темные</w:t>
            </w:r>
          </w:p>
        </w:tc>
        <w:tc>
          <w:tcPr>
            <w:tcW w:w="134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- // -</w:t>
            </w:r>
          </w:p>
        </w:tc>
        <w:tc>
          <w:tcPr>
            <w:tcW w:w="93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600-800</w:t>
            </w:r>
          </w:p>
        </w:tc>
        <w:tc>
          <w:tcPr>
            <w:tcW w:w="571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320</w:t>
            </w:r>
          </w:p>
        </w:tc>
        <w:tc>
          <w:tcPr>
            <w:tcW w:w="47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71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3500</w:t>
            </w:r>
          </w:p>
        </w:tc>
        <w:tc>
          <w:tcPr>
            <w:tcW w:w="465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79</w:t>
            </w:r>
          </w:p>
        </w:tc>
        <w:tc>
          <w:tcPr>
            <w:tcW w:w="50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175</w:t>
            </w:r>
          </w:p>
        </w:tc>
        <w:tc>
          <w:tcPr>
            <w:tcW w:w="490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71</w:t>
            </w:r>
          </w:p>
        </w:tc>
        <w:tc>
          <w:tcPr>
            <w:tcW w:w="733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65</w:t>
            </w:r>
          </w:p>
        </w:tc>
        <w:tc>
          <w:tcPr>
            <w:tcW w:w="591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210,0</w:t>
            </w:r>
          </w:p>
        </w:tc>
        <w:tc>
          <w:tcPr>
            <w:tcW w:w="45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88</w:t>
            </w:r>
          </w:p>
        </w:tc>
        <w:tc>
          <w:tcPr>
            <w:tcW w:w="546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20,8</w:t>
            </w:r>
          </w:p>
        </w:tc>
        <w:tc>
          <w:tcPr>
            <w:tcW w:w="41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81</w:t>
            </w:r>
          </w:p>
        </w:tc>
        <w:tc>
          <w:tcPr>
            <w:tcW w:w="50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17,9</w:t>
            </w:r>
          </w:p>
        </w:tc>
        <w:tc>
          <w:tcPr>
            <w:tcW w:w="44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495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188,0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75</w:t>
            </w:r>
          </w:p>
        </w:tc>
        <w:tc>
          <w:tcPr>
            <w:tcW w:w="613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27,0</w:t>
            </w:r>
          </w:p>
        </w:tc>
        <w:tc>
          <w:tcPr>
            <w:tcW w:w="487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96</w:t>
            </w:r>
          </w:p>
        </w:tc>
        <w:tc>
          <w:tcPr>
            <w:tcW w:w="60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88</w:t>
            </w:r>
          </w:p>
        </w:tc>
        <w:tc>
          <w:tcPr>
            <w:tcW w:w="720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77</w:t>
            </w:r>
          </w:p>
        </w:tc>
        <w:tc>
          <w:tcPr>
            <w:tcW w:w="68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</w:tr>
      <w:tr w:rsidR="000B6D1C" w:rsidRPr="00071FCF" w:rsidTr="0031652B">
        <w:tc>
          <w:tcPr>
            <w:tcW w:w="2450" w:type="dxa"/>
            <w:vAlign w:val="center"/>
          </w:tcPr>
          <w:p w:rsidR="000B6D1C" w:rsidRPr="00071FCF" w:rsidRDefault="000B6D1C" w:rsidP="0031652B">
            <w:pPr>
              <w:ind w:left="-68" w:right="-1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Светло-каштановые</w:t>
            </w:r>
          </w:p>
        </w:tc>
        <w:tc>
          <w:tcPr>
            <w:tcW w:w="134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умеренно-теплый</w:t>
            </w:r>
          </w:p>
        </w:tc>
        <w:tc>
          <w:tcPr>
            <w:tcW w:w="93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1000-1300</w:t>
            </w:r>
          </w:p>
        </w:tc>
        <w:tc>
          <w:tcPr>
            <w:tcW w:w="571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400</w:t>
            </w:r>
          </w:p>
        </w:tc>
        <w:tc>
          <w:tcPr>
            <w:tcW w:w="47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57</w:t>
            </w:r>
          </w:p>
        </w:tc>
        <w:tc>
          <w:tcPr>
            <w:tcW w:w="71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2700</w:t>
            </w:r>
          </w:p>
        </w:tc>
        <w:tc>
          <w:tcPr>
            <w:tcW w:w="465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61</w:t>
            </w:r>
          </w:p>
        </w:tc>
        <w:tc>
          <w:tcPr>
            <w:tcW w:w="50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145</w:t>
            </w:r>
          </w:p>
        </w:tc>
        <w:tc>
          <w:tcPr>
            <w:tcW w:w="490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59</w:t>
            </w:r>
          </w:p>
        </w:tc>
        <w:tc>
          <w:tcPr>
            <w:tcW w:w="733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59</w:t>
            </w:r>
          </w:p>
        </w:tc>
        <w:tc>
          <w:tcPr>
            <w:tcW w:w="591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145,0</w:t>
            </w:r>
          </w:p>
        </w:tc>
        <w:tc>
          <w:tcPr>
            <w:tcW w:w="45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60</w:t>
            </w:r>
          </w:p>
        </w:tc>
        <w:tc>
          <w:tcPr>
            <w:tcW w:w="546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14,7</w:t>
            </w:r>
          </w:p>
        </w:tc>
        <w:tc>
          <w:tcPr>
            <w:tcW w:w="41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59</w:t>
            </w:r>
          </w:p>
        </w:tc>
        <w:tc>
          <w:tcPr>
            <w:tcW w:w="50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10,5</w:t>
            </w:r>
          </w:p>
        </w:tc>
        <w:tc>
          <w:tcPr>
            <w:tcW w:w="44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59</w:t>
            </w:r>
          </w:p>
        </w:tc>
        <w:tc>
          <w:tcPr>
            <w:tcW w:w="495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166,0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67</w:t>
            </w:r>
          </w:p>
        </w:tc>
        <w:tc>
          <w:tcPr>
            <w:tcW w:w="613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16,0</w:t>
            </w:r>
          </w:p>
        </w:tc>
        <w:tc>
          <w:tcPr>
            <w:tcW w:w="487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57</w:t>
            </w:r>
          </w:p>
        </w:tc>
        <w:tc>
          <w:tcPr>
            <w:tcW w:w="60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60</w:t>
            </w:r>
          </w:p>
        </w:tc>
        <w:tc>
          <w:tcPr>
            <w:tcW w:w="720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58</w:t>
            </w:r>
          </w:p>
        </w:tc>
        <w:tc>
          <w:tcPr>
            <w:tcW w:w="68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76</w:t>
            </w:r>
          </w:p>
        </w:tc>
      </w:tr>
      <w:tr w:rsidR="000B6D1C" w:rsidRPr="00071FCF" w:rsidTr="0031652B">
        <w:trPr>
          <w:trHeight w:val="64"/>
        </w:trPr>
        <w:tc>
          <w:tcPr>
            <w:tcW w:w="2450" w:type="dxa"/>
            <w:vAlign w:val="center"/>
          </w:tcPr>
          <w:p w:rsidR="000B6D1C" w:rsidRPr="00071FCF" w:rsidRDefault="000B6D1C" w:rsidP="0031652B">
            <w:pPr>
              <w:ind w:left="-68" w:right="-1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Темно-каштановые</w:t>
            </w:r>
          </w:p>
        </w:tc>
        <w:tc>
          <w:tcPr>
            <w:tcW w:w="134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- // -</w:t>
            </w:r>
          </w:p>
        </w:tc>
        <w:tc>
          <w:tcPr>
            <w:tcW w:w="93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1300-2000</w:t>
            </w:r>
          </w:p>
        </w:tc>
        <w:tc>
          <w:tcPr>
            <w:tcW w:w="571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475</w:t>
            </w:r>
          </w:p>
        </w:tc>
        <w:tc>
          <w:tcPr>
            <w:tcW w:w="47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68</w:t>
            </w:r>
          </w:p>
        </w:tc>
        <w:tc>
          <w:tcPr>
            <w:tcW w:w="71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2400</w:t>
            </w:r>
          </w:p>
        </w:tc>
        <w:tc>
          <w:tcPr>
            <w:tcW w:w="465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54</w:t>
            </w:r>
          </w:p>
        </w:tc>
        <w:tc>
          <w:tcPr>
            <w:tcW w:w="50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140</w:t>
            </w:r>
          </w:p>
        </w:tc>
        <w:tc>
          <w:tcPr>
            <w:tcW w:w="490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57</w:t>
            </w:r>
          </w:p>
        </w:tc>
        <w:tc>
          <w:tcPr>
            <w:tcW w:w="733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59</w:t>
            </w:r>
          </w:p>
        </w:tc>
        <w:tc>
          <w:tcPr>
            <w:tcW w:w="591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195,0</w:t>
            </w:r>
          </w:p>
        </w:tc>
        <w:tc>
          <w:tcPr>
            <w:tcW w:w="45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81</w:t>
            </w:r>
          </w:p>
        </w:tc>
        <w:tc>
          <w:tcPr>
            <w:tcW w:w="546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17,6</w:t>
            </w:r>
          </w:p>
        </w:tc>
        <w:tc>
          <w:tcPr>
            <w:tcW w:w="41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</w:t>
            </w:r>
          </w:p>
        </w:tc>
        <w:tc>
          <w:tcPr>
            <w:tcW w:w="50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12,4</w:t>
            </w:r>
          </w:p>
        </w:tc>
        <w:tc>
          <w:tcPr>
            <w:tcW w:w="44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69</w:t>
            </w:r>
          </w:p>
        </w:tc>
        <w:tc>
          <w:tcPr>
            <w:tcW w:w="495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122,0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613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20,0</w:t>
            </w:r>
          </w:p>
        </w:tc>
        <w:tc>
          <w:tcPr>
            <w:tcW w:w="487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71</w:t>
            </w:r>
          </w:p>
        </w:tc>
        <w:tc>
          <w:tcPr>
            <w:tcW w:w="60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68</w:t>
            </w:r>
          </w:p>
        </w:tc>
        <w:tc>
          <w:tcPr>
            <w:tcW w:w="720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64</w:t>
            </w:r>
          </w:p>
        </w:tc>
        <w:tc>
          <w:tcPr>
            <w:tcW w:w="68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83</w:t>
            </w:r>
          </w:p>
        </w:tc>
      </w:tr>
      <w:tr w:rsidR="000B6D1C" w:rsidRPr="00071FCF" w:rsidTr="0031652B">
        <w:trPr>
          <w:trHeight w:val="64"/>
        </w:trPr>
        <w:tc>
          <w:tcPr>
            <w:tcW w:w="15743" w:type="dxa"/>
            <w:gridSpan w:val="23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3. Центральный Тянь-Шань</w:t>
            </w:r>
          </w:p>
        </w:tc>
      </w:tr>
      <w:tr w:rsidR="000B6D1C" w:rsidRPr="00071FCF" w:rsidTr="0031652B">
        <w:tc>
          <w:tcPr>
            <w:tcW w:w="15743" w:type="dxa"/>
            <w:gridSpan w:val="23"/>
            <w:vAlign w:val="center"/>
          </w:tcPr>
          <w:p w:rsidR="000B6D1C" w:rsidRPr="00071FCF" w:rsidRDefault="000B6D1C" w:rsidP="0031652B">
            <w:pPr>
              <w:ind w:left="588" w:right="-80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а) </w:t>
            </w:r>
            <w:proofErr w:type="spellStart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Иссык-Кульская</w:t>
            </w:r>
            <w:proofErr w:type="spellEnd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котловина</w:t>
            </w:r>
          </w:p>
        </w:tc>
      </w:tr>
      <w:tr w:rsidR="000B6D1C" w:rsidRPr="00071FCF" w:rsidTr="0031652B">
        <w:tc>
          <w:tcPr>
            <w:tcW w:w="2450" w:type="dxa"/>
            <w:vAlign w:val="center"/>
          </w:tcPr>
          <w:p w:rsidR="000B6D1C" w:rsidRPr="00071FCF" w:rsidRDefault="000B6D1C" w:rsidP="0031652B">
            <w:pPr>
              <w:ind w:left="-68" w:right="-1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Серо-бурые</w:t>
            </w:r>
          </w:p>
        </w:tc>
        <w:tc>
          <w:tcPr>
            <w:tcW w:w="134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умеренно-теплый</w:t>
            </w:r>
          </w:p>
        </w:tc>
        <w:tc>
          <w:tcPr>
            <w:tcW w:w="93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1620-1800</w:t>
            </w:r>
          </w:p>
        </w:tc>
        <w:tc>
          <w:tcPr>
            <w:tcW w:w="571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120</w:t>
            </w:r>
          </w:p>
        </w:tc>
        <w:tc>
          <w:tcPr>
            <w:tcW w:w="47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</w:t>
            </w:r>
          </w:p>
        </w:tc>
        <w:tc>
          <w:tcPr>
            <w:tcW w:w="71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2250</w:t>
            </w:r>
          </w:p>
        </w:tc>
        <w:tc>
          <w:tcPr>
            <w:tcW w:w="465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50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125</w:t>
            </w:r>
          </w:p>
        </w:tc>
        <w:tc>
          <w:tcPr>
            <w:tcW w:w="490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51</w:t>
            </w:r>
          </w:p>
        </w:tc>
        <w:tc>
          <w:tcPr>
            <w:tcW w:w="733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39</w:t>
            </w:r>
          </w:p>
        </w:tc>
        <w:tc>
          <w:tcPr>
            <w:tcW w:w="591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36,0</w:t>
            </w:r>
          </w:p>
        </w:tc>
        <w:tc>
          <w:tcPr>
            <w:tcW w:w="45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</w:t>
            </w:r>
          </w:p>
        </w:tc>
        <w:tc>
          <w:tcPr>
            <w:tcW w:w="546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4,5</w:t>
            </w:r>
          </w:p>
        </w:tc>
        <w:tc>
          <w:tcPr>
            <w:tcW w:w="41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50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2,3</w:t>
            </w:r>
          </w:p>
        </w:tc>
        <w:tc>
          <w:tcPr>
            <w:tcW w:w="44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</w:t>
            </w:r>
          </w:p>
        </w:tc>
        <w:tc>
          <w:tcPr>
            <w:tcW w:w="495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165,0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66</w:t>
            </w:r>
          </w:p>
        </w:tc>
        <w:tc>
          <w:tcPr>
            <w:tcW w:w="613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6,0</w:t>
            </w:r>
          </w:p>
        </w:tc>
        <w:tc>
          <w:tcPr>
            <w:tcW w:w="487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</w:t>
            </w:r>
          </w:p>
        </w:tc>
        <w:tc>
          <w:tcPr>
            <w:tcW w:w="60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27</w:t>
            </w:r>
          </w:p>
        </w:tc>
        <w:tc>
          <w:tcPr>
            <w:tcW w:w="720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68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</w:tr>
      <w:tr w:rsidR="000B6D1C" w:rsidRPr="00071FCF" w:rsidTr="0031652B">
        <w:trPr>
          <w:trHeight w:val="110"/>
        </w:trPr>
        <w:tc>
          <w:tcPr>
            <w:tcW w:w="2450" w:type="dxa"/>
            <w:vAlign w:val="center"/>
          </w:tcPr>
          <w:p w:rsidR="000B6D1C" w:rsidRPr="00071FCF" w:rsidRDefault="000B6D1C" w:rsidP="0031652B">
            <w:pPr>
              <w:ind w:left="-68" w:right="-1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Светло-бурые</w:t>
            </w:r>
          </w:p>
        </w:tc>
        <w:tc>
          <w:tcPr>
            <w:tcW w:w="134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- // -</w:t>
            </w:r>
          </w:p>
        </w:tc>
        <w:tc>
          <w:tcPr>
            <w:tcW w:w="93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1620-1800</w:t>
            </w:r>
          </w:p>
        </w:tc>
        <w:tc>
          <w:tcPr>
            <w:tcW w:w="571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230</w:t>
            </w:r>
          </w:p>
        </w:tc>
        <w:tc>
          <w:tcPr>
            <w:tcW w:w="47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71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2250</w:t>
            </w:r>
          </w:p>
        </w:tc>
        <w:tc>
          <w:tcPr>
            <w:tcW w:w="465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50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125</w:t>
            </w:r>
          </w:p>
        </w:tc>
        <w:tc>
          <w:tcPr>
            <w:tcW w:w="490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51</w:t>
            </w:r>
          </w:p>
        </w:tc>
        <w:tc>
          <w:tcPr>
            <w:tcW w:w="733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45</w:t>
            </w:r>
          </w:p>
        </w:tc>
        <w:tc>
          <w:tcPr>
            <w:tcW w:w="591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78,0</w:t>
            </w:r>
          </w:p>
        </w:tc>
        <w:tc>
          <w:tcPr>
            <w:tcW w:w="45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546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11,2</w:t>
            </w:r>
          </w:p>
        </w:tc>
        <w:tc>
          <w:tcPr>
            <w:tcW w:w="41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45</w:t>
            </w:r>
          </w:p>
        </w:tc>
        <w:tc>
          <w:tcPr>
            <w:tcW w:w="50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10,5</w:t>
            </w:r>
          </w:p>
        </w:tc>
        <w:tc>
          <w:tcPr>
            <w:tcW w:w="44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59</w:t>
            </w:r>
          </w:p>
        </w:tc>
        <w:tc>
          <w:tcPr>
            <w:tcW w:w="495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175,0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</w:t>
            </w:r>
          </w:p>
        </w:tc>
        <w:tc>
          <w:tcPr>
            <w:tcW w:w="613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13,5</w:t>
            </w:r>
          </w:p>
        </w:tc>
        <w:tc>
          <w:tcPr>
            <w:tcW w:w="487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48</w:t>
            </w:r>
          </w:p>
        </w:tc>
        <w:tc>
          <w:tcPr>
            <w:tcW w:w="60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51</w:t>
            </w:r>
          </w:p>
        </w:tc>
        <w:tc>
          <w:tcPr>
            <w:tcW w:w="720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48</w:t>
            </w:r>
          </w:p>
        </w:tc>
        <w:tc>
          <w:tcPr>
            <w:tcW w:w="68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62</w:t>
            </w:r>
          </w:p>
        </w:tc>
      </w:tr>
      <w:tr w:rsidR="000B6D1C" w:rsidRPr="00071FCF" w:rsidTr="0031652B">
        <w:tc>
          <w:tcPr>
            <w:tcW w:w="2450" w:type="dxa"/>
            <w:vAlign w:val="center"/>
          </w:tcPr>
          <w:p w:rsidR="000B6D1C" w:rsidRPr="00071FCF" w:rsidRDefault="000B6D1C" w:rsidP="0031652B">
            <w:pPr>
              <w:ind w:left="-68" w:right="-1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Светло-каштановые</w:t>
            </w:r>
          </w:p>
        </w:tc>
        <w:tc>
          <w:tcPr>
            <w:tcW w:w="134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умеренно-теплый (морской)</w:t>
            </w:r>
          </w:p>
        </w:tc>
        <w:tc>
          <w:tcPr>
            <w:tcW w:w="93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1700-2200</w:t>
            </w:r>
          </w:p>
        </w:tc>
        <w:tc>
          <w:tcPr>
            <w:tcW w:w="571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375</w:t>
            </w:r>
          </w:p>
        </w:tc>
        <w:tc>
          <w:tcPr>
            <w:tcW w:w="47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54</w:t>
            </w:r>
          </w:p>
        </w:tc>
        <w:tc>
          <w:tcPr>
            <w:tcW w:w="71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2250</w:t>
            </w:r>
          </w:p>
        </w:tc>
        <w:tc>
          <w:tcPr>
            <w:tcW w:w="465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50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150</w:t>
            </w:r>
          </w:p>
        </w:tc>
        <w:tc>
          <w:tcPr>
            <w:tcW w:w="490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61</w:t>
            </w:r>
          </w:p>
        </w:tc>
        <w:tc>
          <w:tcPr>
            <w:tcW w:w="733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55</w:t>
            </w:r>
          </w:p>
        </w:tc>
        <w:tc>
          <w:tcPr>
            <w:tcW w:w="591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104,0</w:t>
            </w:r>
          </w:p>
        </w:tc>
        <w:tc>
          <w:tcPr>
            <w:tcW w:w="45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546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12,0</w:t>
            </w:r>
          </w:p>
        </w:tc>
        <w:tc>
          <w:tcPr>
            <w:tcW w:w="41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48</w:t>
            </w:r>
          </w:p>
        </w:tc>
        <w:tc>
          <w:tcPr>
            <w:tcW w:w="50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14,9</w:t>
            </w:r>
          </w:p>
        </w:tc>
        <w:tc>
          <w:tcPr>
            <w:tcW w:w="44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83</w:t>
            </w:r>
          </w:p>
        </w:tc>
        <w:tc>
          <w:tcPr>
            <w:tcW w:w="495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130,0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52</w:t>
            </w:r>
          </w:p>
        </w:tc>
        <w:tc>
          <w:tcPr>
            <w:tcW w:w="613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18,9</w:t>
            </w:r>
          </w:p>
        </w:tc>
        <w:tc>
          <w:tcPr>
            <w:tcW w:w="487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68</w:t>
            </w:r>
          </w:p>
        </w:tc>
        <w:tc>
          <w:tcPr>
            <w:tcW w:w="60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59</w:t>
            </w:r>
          </w:p>
        </w:tc>
        <w:tc>
          <w:tcPr>
            <w:tcW w:w="720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57</w:t>
            </w:r>
          </w:p>
        </w:tc>
        <w:tc>
          <w:tcPr>
            <w:tcW w:w="68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74</w:t>
            </w:r>
          </w:p>
        </w:tc>
      </w:tr>
      <w:tr w:rsidR="000B6D1C" w:rsidRPr="00071FCF" w:rsidTr="0031652B">
        <w:tc>
          <w:tcPr>
            <w:tcW w:w="2450" w:type="dxa"/>
            <w:vAlign w:val="center"/>
          </w:tcPr>
          <w:p w:rsidR="000B6D1C" w:rsidRPr="00071FCF" w:rsidRDefault="000B6D1C" w:rsidP="0031652B">
            <w:pPr>
              <w:ind w:left="-68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Темно-каштановые в</w:t>
            </w:r>
          </w:p>
          <w:p w:rsidR="000B6D1C" w:rsidRPr="00071FCF" w:rsidRDefault="000B6D1C" w:rsidP="0031652B">
            <w:pPr>
              <w:ind w:left="-68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proofErr w:type="gramStart"/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сочетании</w:t>
            </w:r>
            <w:proofErr w:type="gramEnd"/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с черноземами</w:t>
            </w:r>
          </w:p>
        </w:tc>
        <w:tc>
          <w:tcPr>
            <w:tcW w:w="134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- // -</w:t>
            </w:r>
          </w:p>
        </w:tc>
        <w:tc>
          <w:tcPr>
            <w:tcW w:w="93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2000-2600</w:t>
            </w:r>
          </w:p>
        </w:tc>
        <w:tc>
          <w:tcPr>
            <w:tcW w:w="571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450</w:t>
            </w:r>
          </w:p>
        </w:tc>
        <w:tc>
          <w:tcPr>
            <w:tcW w:w="47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64</w:t>
            </w:r>
          </w:p>
        </w:tc>
        <w:tc>
          <w:tcPr>
            <w:tcW w:w="71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2100</w:t>
            </w:r>
          </w:p>
        </w:tc>
        <w:tc>
          <w:tcPr>
            <w:tcW w:w="465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47</w:t>
            </w:r>
          </w:p>
        </w:tc>
        <w:tc>
          <w:tcPr>
            <w:tcW w:w="50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125</w:t>
            </w:r>
          </w:p>
        </w:tc>
        <w:tc>
          <w:tcPr>
            <w:tcW w:w="490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51</w:t>
            </w:r>
          </w:p>
        </w:tc>
        <w:tc>
          <w:tcPr>
            <w:tcW w:w="733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54</w:t>
            </w:r>
          </w:p>
        </w:tc>
        <w:tc>
          <w:tcPr>
            <w:tcW w:w="591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240,0</w:t>
            </w:r>
          </w:p>
        </w:tc>
        <w:tc>
          <w:tcPr>
            <w:tcW w:w="45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546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25,0</w:t>
            </w:r>
          </w:p>
        </w:tc>
        <w:tc>
          <w:tcPr>
            <w:tcW w:w="41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50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14,4</w:t>
            </w:r>
          </w:p>
        </w:tc>
        <w:tc>
          <w:tcPr>
            <w:tcW w:w="44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80</w:t>
            </w:r>
          </w:p>
        </w:tc>
        <w:tc>
          <w:tcPr>
            <w:tcW w:w="495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99,0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40</w:t>
            </w:r>
          </w:p>
        </w:tc>
        <w:tc>
          <w:tcPr>
            <w:tcW w:w="613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28,0*</w:t>
            </w:r>
          </w:p>
        </w:tc>
        <w:tc>
          <w:tcPr>
            <w:tcW w:w="487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60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84</w:t>
            </w:r>
          </w:p>
        </w:tc>
        <w:tc>
          <w:tcPr>
            <w:tcW w:w="720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69</w:t>
            </w:r>
          </w:p>
        </w:tc>
        <w:tc>
          <w:tcPr>
            <w:tcW w:w="68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90</w:t>
            </w:r>
          </w:p>
        </w:tc>
      </w:tr>
      <w:tr w:rsidR="000B6D1C" w:rsidRPr="00071FCF" w:rsidTr="0031652B">
        <w:trPr>
          <w:trHeight w:val="64"/>
        </w:trPr>
        <w:tc>
          <w:tcPr>
            <w:tcW w:w="15743" w:type="dxa"/>
            <w:gridSpan w:val="23"/>
            <w:vAlign w:val="center"/>
          </w:tcPr>
          <w:p w:rsidR="000B6D1C" w:rsidRPr="00071FCF" w:rsidRDefault="000B6D1C" w:rsidP="0031652B">
            <w:pPr>
              <w:ind w:left="588" w:right="-80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б) Внутренний Тянь-Шань</w:t>
            </w:r>
          </w:p>
        </w:tc>
      </w:tr>
      <w:tr w:rsidR="000B6D1C" w:rsidRPr="00071FCF" w:rsidTr="0031652B">
        <w:trPr>
          <w:trHeight w:val="64"/>
        </w:trPr>
        <w:tc>
          <w:tcPr>
            <w:tcW w:w="2450" w:type="dxa"/>
            <w:vAlign w:val="center"/>
          </w:tcPr>
          <w:p w:rsidR="000B6D1C" w:rsidRPr="00071FCF" w:rsidRDefault="000B6D1C" w:rsidP="0031652B">
            <w:pPr>
              <w:ind w:left="-68" w:right="-1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Светло-бурые</w:t>
            </w:r>
          </w:p>
        </w:tc>
        <w:tc>
          <w:tcPr>
            <w:tcW w:w="134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умеренно-теплый</w:t>
            </w:r>
          </w:p>
        </w:tc>
        <w:tc>
          <w:tcPr>
            <w:tcW w:w="93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1400-2500</w:t>
            </w:r>
          </w:p>
        </w:tc>
        <w:tc>
          <w:tcPr>
            <w:tcW w:w="571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225</w:t>
            </w:r>
          </w:p>
        </w:tc>
        <w:tc>
          <w:tcPr>
            <w:tcW w:w="47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71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2250</w:t>
            </w:r>
          </w:p>
        </w:tc>
        <w:tc>
          <w:tcPr>
            <w:tcW w:w="465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50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133</w:t>
            </w:r>
          </w:p>
        </w:tc>
        <w:tc>
          <w:tcPr>
            <w:tcW w:w="490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54</w:t>
            </w:r>
          </w:p>
        </w:tc>
        <w:tc>
          <w:tcPr>
            <w:tcW w:w="733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45</w:t>
            </w:r>
          </w:p>
        </w:tc>
        <w:tc>
          <w:tcPr>
            <w:tcW w:w="591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80,0</w:t>
            </w:r>
          </w:p>
        </w:tc>
        <w:tc>
          <w:tcPr>
            <w:tcW w:w="45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546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13,3</w:t>
            </w:r>
          </w:p>
        </w:tc>
        <w:tc>
          <w:tcPr>
            <w:tcW w:w="41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53</w:t>
            </w:r>
          </w:p>
        </w:tc>
        <w:tc>
          <w:tcPr>
            <w:tcW w:w="50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14,4</w:t>
            </w:r>
          </w:p>
        </w:tc>
        <w:tc>
          <w:tcPr>
            <w:tcW w:w="44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80</w:t>
            </w:r>
          </w:p>
        </w:tc>
        <w:tc>
          <w:tcPr>
            <w:tcW w:w="495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170,0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68</w:t>
            </w:r>
          </w:p>
        </w:tc>
        <w:tc>
          <w:tcPr>
            <w:tcW w:w="613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12,2</w:t>
            </w:r>
          </w:p>
        </w:tc>
        <w:tc>
          <w:tcPr>
            <w:tcW w:w="487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60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55</w:t>
            </w:r>
          </w:p>
        </w:tc>
        <w:tc>
          <w:tcPr>
            <w:tcW w:w="720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68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63</w:t>
            </w:r>
          </w:p>
        </w:tc>
      </w:tr>
      <w:tr w:rsidR="000B6D1C" w:rsidRPr="00071FCF" w:rsidTr="0031652B">
        <w:trPr>
          <w:trHeight w:val="327"/>
        </w:trPr>
        <w:tc>
          <w:tcPr>
            <w:tcW w:w="2450" w:type="dxa"/>
            <w:vAlign w:val="center"/>
          </w:tcPr>
          <w:p w:rsidR="000B6D1C" w:rsidRPr="00071FCF" w:rsidRDefault="000B6D1C" w:rsidP="0031652B">
            <w:pPr>
              <w:ind w:left="-68" w:right="-1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Светло-каштановые</w:t>
            </w:r>
          </w:p>
        </w:tc>
        <w:tc>
          <w:tcPr>
            <w:tcW w:w="134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умеренно-прохладный</w:t>
            </w:r>
          </w:p>
        </w:tc>
        <w:tc>
          <w:tcPr>
            <w:tcW w:w="93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1600-2600</w:t>
            </w:r>
          </w:p>
        </w:tc>
        <w:tc>
          <w:tcPr>
            <w:tcW w:w="571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320</w:t>
            </w:r>
          </w:p>
        </w:tc>
        <w:tc>
          <w:tcPr>
            <w:tcW w:w="47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71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1900</w:t>
            </w:r>
          </w:p>
        </w:tc>
        <w:tc>
          <w:tcPr>
            <w:tcW w:w="465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42</w:t>
            </w:r>
          </w:p>
        </w:tc>
        <w:tc>
          <w:tcPr>
            <w:tcW w:w="50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97</w:t>
            </w:r>
          </w:p>
        </w:tc>
        <w:tc>
          <w:tcPr>
            <w:tcW w:w="490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40</w:t>
            </w:r>
          </w:p>
        </w:tc>
        <w:tc>
          <w:tcPr>
            <w:tcW w:w="733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591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120,0</w:t>
            </w:r>
          </w:p>
        </w:tc>
        <w:tc>
          <w:tcPr>
            <w:tcW w:w="45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546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15,4</w:t>
            </w:r>
          </w:p>
        </w:tc>
        <w:tc>
          <w:tcPr>
            <w:tcW w:w="41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62</w:t>
            </w:r>
          </w:p>
        </w:tc>
        <w:tc>
          <w:tcPr>
            <w:tcW w:w="50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14,7</w:t>
            </w:r>
          </w:p>
        </w:tc>
        <w:tc>
          <w:tcPr>
            <w:tcW w:w="44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82</w:t>
            </w:r>
          </w:p>
        </w:tc>
        <w:tc>
          <w:tcPr>
            <w:tcW w:w="495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125,0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613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15,1</w:t>
            </w:r>
          </w:p>
        </w:tc>
        <w:tc>
          <w:tcPr>
            <w:tcW w:w="487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54</w:t>
            </w:r>
          </w:p>
        </w:tc>
        <w:tc>
          <w:tcPr>
            <w:tcW w:w="60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60</w:t>
            </w:r>
          </w:p>
        </w:tc>
        <w:tc>
          <w:tcPr>
            <w:tcW w:w="720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51</w:t>
            </w:r>
          </w:p>
        </w:tc>
        <w:tc>
          <w:tcPr>
            <w:tcW w:w="68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66</w:t>
            </w:r>
          </w:p>
        </w:tc>
      </w:tr>
      <w:tr w:rsidR="000B6D1C" w:rsidRPr="00071FCF" w:rsidTr="0031652B">
        <w:trPr>
          <w:trHeight w:val="64"/>
        </w:trPr>
        <w:tc>
          <w:tcPr>
            <w:tcW w:w="2450" w:type="dxa"/>
            <w:vAlign w:val="center"/>
          </w:tcPr>
          <w:p w:rsidR="000B6D1C" w:rsidRPr="00071FCF" w:rsidRDefault="000B6D1C" w:rsidP="0031652B">
            <w:pPr>
              <w:ind w:left="-68" w:right="-1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Темно-каштановые </w:t>
            </w:r>
          </w:p>
        </w:tc>
        <w:tc>
          <w:tcPr>
            <w:tcW w:w="134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- // -</w:t>
            </w:r>
          </w:p>
        </w:tc>
        <w:tc>
          <w:tcPr>
            <w:tcW w:w="93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1800-2700</w:t>
            </w:r>
          </w:p>
        </w:tc>
        <w:tc>
          <w:tcPr>
            <w:tcW w:w="571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375</w:t>
            </w:r>
          </w:p>
        </w:tc>
        <w:tc>
          <w:tcPr>
            <w:tcW w:w="47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54</w:t>
            </w:r>
          </w:p>
        </w:tc>
        <w:tc>
          <w:tcPr>
            <w:tcW w:w="71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1700</w:t>
            </w:r>
          </w:p>
        </w:tc>
        <w:tc>
          <w:tcPr>
            <w:tcW w:w="465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38</w:t>
            </w:r>
          </w:p>
        </w:tc>
        <w:tc>
          <w:tcPr>
            <w:tcW w:w="50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</w:t>
            </w:r>
          </w:p>
        </w:tc>
        <w:tc>
          <w:tcPr>
            <w:tcW w:w="490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733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40</w:t>
            </w:r>
          </w:p>
        </w:tc>
        <w:tc>
          <w:tcPr>
            <w:tcW w:w="591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190,0</w:t>
            </w:r>
          </w:p>
        </w:tc>
        <w:tc>
          <w:tcPr>
            <w:tcW w:w="45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79</w:t>
            </w:r>
          </w:p>
        </w:tc>
        <w:tc>
          <w:tcPr>
            <w:tcW w:w="546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19,0</w:t>
            </w:r>
          </w:p>
        </w:tc>
        <w:tc>
          <w:tcPr>
            <w:tcW w:w="41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76</w:t>
            </w:r>
          </w:p>
        </w:tc>
        <w:tc>
          <w:tcPr>
            <w:tcW w:w="504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14,5</w:t>
            </w:r>
          </w:p>
        </w:tc>
        <w:tc>
          <w:tcPr>
            <w:tcW w:w="44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81</w:t>
            </w:r>
          </w:p>
        </w:tc>
        <w:tc>
          <w:tcPr>
            <w:tcW w:w="495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111,0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44</w:t>
            </w:r>
          </w:p>
        </w:tc>
        <w:tc>
          <w:tcPr>
            <w:tcW w:w="613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23,5</w:t>
            </w:r>
          </w:p>
        </w:tc>
        <w:tc>
          <w:tcPr>
            <w:tcW w:w="487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84</w:t>
            </w:r>
          </w:p>
        </w:tc>
        <w:tc>
          <w:tcPr>
            <w:tcW w:w="608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73</w:t>
            </w:r>
          </w:p>
        </w:tc>
        <w:tc>
          <w:tcPr>
            <w:tcW w:w="720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52</w:t>
            </w:r>
          </w:p>
        </w:tc>
        <w:tc>
          <w:tcPr>
            <w:tcW w:w="689" w:type="dxa"/>
            <w:vAlign w:val="center"/>
          </w:tcPr>
          <w:p w:rsidR="000B6D1C" w:rsidRPr="00071FCF" w:rsidRDefault="000B6D1C" w:rsidP="0031652B">
            <w:pPr>
              <w:ind w:left="-68" w:right="-8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68</w:t>
            </w:r>
          </w:p>
        </w:tc>
      </w:tr>
    </w:tbl>
    <w:p w:rsidR="000B6D1C" w:rsidRPr="00071FCF" w:rsidRDefault="000B6D1C" w:rsidP="000B6D1C">
      <w:pPr>
        <w:spacing w:after="0" w:line="240" w:lineRule="auto"/>
        <w:ind w:left="9214" w:right="-12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</w:p>
    <w:p w:rsidR="000B6D1C" w:rsidRPr="00071FCF" w:rsidRDefault="000B6D1C" w:rsidP="000B6D1C">
      <w:pPr>
        <w:spacing w:after="0" w:line="240" w:lineRule="auto"/>
        <w:ind w:left="9214" w:right="-12"/>
        <w:jc w:val="center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071FCF">
        <w:rPr>
          <w:rFonts w:ascii="Times New Roman" w:hAnsi="Times New Roman" w:cs="Times New Roman"/>
          <w:color w:val="0D0D0D" w:themeColor="text1" w:themeTint="F2"/>
          <w:sz w:val="20"/>
          <w:szCs w:val="20"/>
        </w:rPr>
        <w:lastRenderedPageBreak/>
        <w:t>Приложение 2</w:t>
      </w:r>
    </w:p>
    <w:p w:rsidR="000B6D1C" w:rsidRPr="00071FCF" w:rsidRDefault="000B6D1C" w:rsidP="000B6D1C">
      <w:pPr>
        <w:spacing w:after="0" w:line="240" w:lineRule="auto"/>
        <w:ind w:left="9214" w:right="-12"/>
        <w:jc w:val="center"/>
        <w:rPr>
          <w:rStyle w:val="s0"/>
          <w:color w:val="0D0D0D" w:themeColor="text1" w:themeTint="F2"/>
        </w:rPr>
      </w:pPr>
      <w:r w:rsidRPr="00071FCF">
        <w:rPr>
          <w:rStyle w:val="s0"/>
          <w:color w:val="0D0D0D" w:themeColor="text1" w:themeTint="F2"/>
        </w:rPr>
        <w:t>к Порядку определения бонитета почв</w:t>
      </w:r>
    </w:p>
    <w:p w:rsidR="000B6D1C" w:rsidRPr="00071FCF" w:rsidRDefault="000B6D1C" w:rsidP="000B6D1C">
      <w:pPr>
        <w:spacing w:after="0" w:line="240" w:lineRule="auto"/>
        <w:ind w:left="9214" w:right="-12"/>
        <w:jc w:val="center"/>
        <w:rPr>
          <w:rStyle w:val="s0"/>
          <w:color w:val="0D0D0D" w:themeColor="text1" w:themeTint="F2"/>
        </w:rPr>
      </w:pPr>
      <w:r w:rsidRPr="00071FCF">
        <w:rPr>
          <w:rStyle w:val="s0"/>
          <w:color w:val="0D0D0D" w:themeColor="text1" w:themeTint="F2"/>
        </w:rPr>
        <w:t xml:space="preserve">в </w:t>
      </w:r>
      <w:proofErr w:type="spellStart"/>
      <w:r w:rsidRPr="00071FCF">
        <w:rPr>
          <w:rStyle w:val="s0"/>
          <w:color w:val="0D0D0D" w:themeColor="text1" w:themeTint="F2"/>
        </w:rPr>
        <w:t>Кыргызской</w:t>
      </w:r>
      <w:proofErr w:type="spellEnd"/>
      <w:r w:rsidRPr="00071FCF">
        <w:rPr>
          <w:rStyle w:val="s0"/>
          <w:color w:val="0D0D0D" w:themeColor="text1" w:themeTint="F2"/>
        </w:rPr>
        <w:t xml:space="preserve"> Республике</w:t>
      </w:r>
    </w:p>
    <w:p w:rsidR="000B6D1C" w:rsidRPr="00071FCF" w:rsidRDefault="000B6D1C" w:rsidP="000B6D1C">
      <w:pPr>
        <w:spacing w:after="0" w:line="240" w:lineRule="auto"/>
        <w:ind w:left="9214" w:right="-12"/>
        <w:rPr>
          <w:rStyle w:val="s0"/>
          <w:color w:val="0D0D0D" w:themeColor="text1" w:themeTint="F2"/>
        </w:rPr>
      </w:pPr>
    </w:p>
    <w:p w:rsidR="000B6D1C" w:rsidRPr="00071FCF" w:rsidRDefault="000B6D1C" w:rsidP="000B6D1C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color w:val="0D0D0D" w:themeColor="text1" w:themeTint="F2"/>
          <w:sz w:val="20"/>
          <w:szCs w:val="20"/>
        </w:rPr>
      </w:pPr>
      <w:proofErr w:type="spellStart"/>
      <w:r w:rsidRPr="00071FCF">
        <w:rPr>
          <w:rFonts w:ascii="Times New Roman" w:hAnsi="Times New Roman" w:cs="Times New Roman"/>
          <w:b/>
          <w:color w:val="0D0D0D" w:themeColor="text1" w:themeTint="F2"/>
          <w:sz w:val="20"/>
          <w:szCs w:val="20"/>
        </w:rPr>
        <w:t>Бонитировочная</w:t>
      </w:r>
      <w:proofErr w:type="spellEnd"/>
      <w:r w:rsidRPr="00071FCF">
        <w:rPr>
          <w:rFonts w:ascii="Times New Roman" w:hAnsi="Times New Roman" w:cs="Times New Roman"/>
          <w:b/>
          <w:color w:val="0D0D0D" w:themeColor="text1" w:themeTint="F2"/>
          <w:sz w:val="20"/>
          <w:szCs w:val="20"/>
        </w:rPr>
        <w:t xml:space="preserve"> шкала богарных пахотных почв </w:t>
      </w:r>
      <w:r w:rsidR="00BB76EB">
        <w:rPr>
          <w:rFonts w:ascii="Times New Roman" w:hAnsi="Times New Roman" w:cs="Times New Roman"/>
          <w:b/>
          <w:color w:val="0D0D0D" w:themeColor="text1" w:themeTint="F2"/>
          <w:sz w:val="20"/>
          <w:szCs w:val="20"/>
        </w:rPr>
        <w:t xml:space="preserve">на территории </w:t>
      </w:r>
      <w:proofErr w:type="spellStart"/>
      <w:r w:rsidR="003721E2">
        <w:rPr>
          <w:rFonts w:ascii="Times New Roman" w:hAnsi="Times New Roman" w:cs="Times New Roman"/>
          <w:b/>
          <w:color w:val="0D0D0D" w:themeColor="text1" w:themeTint="F2"/>
          <w:sz w:val="20"/>
          <w:szCs w:val="20"/>
        </w:rPr>
        <w:t>Кыргызской</w:t>
      </w:r>
      <w:proofErr w:type="spellEnd"/>
      <w:r w:rsidR="003721E2">
        <w:rPr>
          <w:rFonts w:ascii="Times New Roman" w:hAnsi="Times New Roman" w:cs="Times New Roman"/>
          <w:b/>
          <w:color w:val="0D0D0D" w:themeColor="text1" w:themeTint="F2"/>
          <w:sz w:val="20"/>
          <w:szCs w:val="20"/>
        </w:rPr>
        <w:t xml:space="preserve"> Республики</w:t>
      </w:r>
      <w:r w:rsidR="003721E2" w:rsidRPr="00071FCF">
        <w:rPr>
          <w:rFonts w:ascii="Times New Roman" w:hAnsi="Times New Roman" w:cs="Times New Roman"/>
          <w:b/>
          <w:color w:val="0D0D0D" w:themeColor="text1" w:themeTint="F2"/>
          <w:sz w:val="20"/>
          <w:szCs w:val="20"/>
        </w:rPr>
        <w:t xml:space="preserve"> </w:t>
      </w:r>
    </w:p>
    <w:tbl>
      <w:tblPr>
        <w:tblStyle w:val="a7"/>
        <w:tblW w:w="15467" w:type="dxa"/>
        <w:tblInd w:w="-802" w:type="dxa"/>
        <w:tblLayout w:type="fixed"/>
        <w:tblLook w:val="04A0"/>
      </w:tblPr>
      <w:tblGrid>
        <w:gridCol w:w="2156"/>
        <w:gridCol w:w="1022"/>
        <w:gridCol w:w="966"/>
        <w:gridCol w:w="658"/>
        <w:gridCol w:w="672"/>
        <w:gridCol w:w="728"/>
        <w:gridCol w:w="587"/>
        <w:gridCol w:w="767"/>
        <w:gridCol w:w="570"/>
        <w:gridCol w:w="558"/>
        <w:gridCol w:w="602"/>
        <w:gridCol w:w="480"/>
        <w:gridCol w:w="577"/>
        <w:gridCol w:w="571"/>
        <w:gridCol w:w="616"/>
        <w:gridCol w:w="568"/>
        <w:gridCol w:w="560"/>
        <w:gridCol w:w="578"/>
        <w:gridCol w:w="612"/>
        <w:gridCol w:w="804"/>
        <w:gridCol w:w="815"/>
      </w:tblGrid>
      <w:tr w:rsidR="000B6D1C" w:rsidRPr="00071FCF" w:rsidTr="0031652B">
        <w:tc>
          <w:tcPr>
            <w:tcW w:w="2156" w:type="dxa"/>
            <w:vMerge w:val="restart"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Почвы</w:t>
            </w:r>
          </w:p>
        </w:tc>
        <w:tc>
          <w:tcPr>
            <w:tcW w:w="1022" w:type="dxa"/>
            <w:vMerge w:val="restart"/>
            <w:textDirection w:val="btLr"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Тепловой пояс</w:t>
            </w:r>
          </w:p>
        </w:tc>
        <w:tc>
          <w:tcPr>
            <w:tcW w:w="966" w:type="dxa"/>
            <w:vMerge w:val="restart"/>
            <w:textDirection w:val="btLr"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Высота над уровнем</w:t>
            </w:r>
          </w:p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 моря, </w:t>
            </w:r>
            <w:proofErr w:type="gramStart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9704" w:type="dxa"/>
            <w:gridSpan w:val="16"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Балл бонитета по факторам</w:t>
            </w:r>
          </w:p>
        </w:tc>
        <w:tc>
          <w:tcPr>
            <w:tcW w:w="804" w:type="dxa"/>
            <w:vMerge w:val="restart"/>
            <w:textDirection w:val="btLr"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Средний балл бонитета </w:t>
            </w:r>
          </w:p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по свойствам почв и </w:t>
            </w:r>
          </w:p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климатическим факторам</w:t>
            </w:r>
          </w:p>
        </w:tc>
        <w:tc>
          <w:tcPr>
            <w:tcW w:w="815" w:type="dxa"/>
            <w:vMerge w:val="restart"/>
            <w:textDirection w:val="btLr"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Балл бонитета почв </w:t>
            </w:r>
            <w:proofErr w:type="gramStart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по</w:t>
            </w:r>
            <w:proofErr w:type="gramEnd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 </w:t>
            </w:r>
          </w:p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республике </w:t>
            </w:r>
          </w:p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по 100</w:t>
            </w:r>
            <w:r w:rsidR="00937DB6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 </w:t>
            </w:r>
            <w:r w:rsidR="00C87E70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-</w:t>
            </w: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 балльной шкале</w:t>
            </w:r>
          </w:p>
        </w:tc>
      </w:tr>
      <w:tr w:rsidR="000B6D1C" w:rsidRPr="00071FCF" w:rsidTr="0031652B">
        <w:tc>
          <w:tcPr>
            <w:tcW w:w="2156" w:type="dxa"/>
            <w:vMerge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22" w:type="dxa"/>
            <w:vMerge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66" w:type="dxa"/>
            <w:vMerge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645" w:type="dxa"/>
            <w:gridSpan w:val="4"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Климатические</w:t>
            </w:r>
          </w:p>
        </w:tc>
        <w:tc>
          <w:tcPr>
            <w:tcW w:w="767" w:type="dxa"/>
            <w:vMerge w:val="restart"/>
            <w:textDirection w:val="btLr"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Средний балл бонитета </w:t>
            </w:r>
          </w:p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по климатическим </w:t>
            </w:r>
          </w:p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факторам</w:t>
            </w:r>
          </w:p>
        </w:tc>
        <w:tc>
          <w:tcPr>
            <w:tcW w:w="5680" w:type="dxa"/>
            <w:gridSpan w:val="10"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Свойства почв</w:t>
            </w:r>
          </w:p>
        </w:tc>
        <w:tc>
          <w:tcPr>
            <w:tcW w:w="612" w:type="dxa"/>
            <w:vMerge w:val="restart"/>
            <w:textDirection w:val="btLr"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Средний балл бонитета </w:t>
            </w:r>
          </w:p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по свойствам почв</w:t>
            </w:r>
          </w:p>
        </w:tc>
        <w:tc>
          <w:tcPr>
            <w:tcW w:w="804" w:type="dxa"/>
            <w:vMerge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15" w:type="dxa"/>
            <w:vMerge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</w:tr>
      <w:tr w:rsidR="000B6D1C" w:rsidRPr="00071FCF" w:rsidTr="0031652B">
        <w:tc>
          <w:tcPr>
            <w:tcW w:w="2156" w:type="dxa"/>
            <w:vMerge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22" w:type="dxa"/>
            <w:vMerge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66" w:type="dxa"/>
            <w:vMerge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330" w:type="dxa"/>
            <w:gridSpan w:val="2"/>
            <w:vMerge w:val="restart"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коэффициент увлажнения</w:t>
            </w:r>
          </w:p>
        </w:tc>
        <w:tc>
          <w:tcPr>
            <w:tcW w:w="1315" w:type="dxa"/>
            <w:gridSpan w:val="2"/>
            <w:vMerge w:val="restart"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сумма </w:t>
            </w:r>
            <w:proofErr w:type="gramStart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эффективных</w:t>
            </w:r>
            <w:proofErr w:type="gramEnd"/>
          </w:p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 температур</w:t>
            </w:r>
          </w:p>
        </w:tc>
        <w:tc>
          <w:tcPr>
            <w:tcW w:w="767" w:type="dxa"/>
            <w:vMerge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542" w:type="dxa"/>
            <w:gridSpan w:val="8"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валовые запасы в слое 0-50 см</w:t>
            </w:r>
          </w:p>
        </w:tc>
        <w:tc>
          <w:tcPr>
            <w:tcW w:w="1138" w:type="dxa"/>
            <w:gridSpan w:val="2"/>
            <w:vMerge w:val="restart"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емкость поглощения</w:t>
            </w:r>
          </w:p>
        </w:tc>
        <w:tc>
          <w:tcPr>
            <w:tcW w:w="612" w:type="dxa"/>
            <w:vMerge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4" w:type="dxa"/>
            <w:vMerge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15" w:type="dxa"/>
            <w:vMerge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</w:tr>
      <w:tr w:rsidR="000B6D1C" w:rsidRPr="00071FCF" w:rsidTr="0031652B">
        <w:tc>
          <w:tcPr>
            <w:tcW w:w="2156" w:type="dxa"/>
            <w:vMerge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22" w:type="dxa"/>
            <w:vMerge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66" w:type="dxa"/>
            <w:vMerge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330" w:type="dxa"/>
            <w:gridSpan w:val="2"/>
            <w:vMerge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315" w:type="dxa"/>
            <w:gridSpan w:val="2"/>
            <w:vMerge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767" w:type="dxa"/>
            <w:vMerge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гумус</w:t>
            </w:r>
          </w:p>
        </w:tc>
        <w:tc>
          <w:tcPr>
            <w:tcW w:w="1082" w:type="dxa"/>
            <w:gridSpan w:val="2"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азот</w:t>
            </w:r>
          </w:p>
        </w:tc>
        <w:tc>
          <w:tcPr>
            <w:tcW w:w="1148" w:type="dxa"/>
            <w:gridSpan w:val="2"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фосфор</w:t>
            </w:r>
          </w:p>
        </w:tc>
        <w:tc>
          <w:tcPr>
            <w:tcW w:w="1184" w:type="dxa"/>
            <w:gridSpan w:val="2"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калий</w:t>
            </w:r>
          </w:p>
        </w:tc>
        <w:tc>
          <w:tcPr>
            <w:tcW w:w="1138" w:type="dxa"/>
            <w:gridSpan w:val="2"/>
            <w:vMerge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612" w:type="dxa"/>
            <w:vMerge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4" w:type="dxa"/>
            <w:vMerge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15" w:type="dxa"/>
            <w:vMerge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</w:tr>
      <w:tr w:rsidR="000B6D1C" w:rsidRPr="00071FCF" w:rsidTr="0031652B">
        <w:trPr>
          <w:cantSplit/>
          <w:trHeight w:val="1474"/>
        </w:trPr>
        <w:tc>
          <w:tcPr>
            <w:tcW w:w="2156" w:type="dxa"/>
            <w:vMerge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022" w:type="dxa"/>
            <w:vMerge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66" w:type="dxa"/>
            <w:vMerge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658" w:type="dxa"/>
            <w:textDirection w:val="btLr"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величина </w:t>
            </w:r>
          </w:p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коэффициента</w:t>
            </w:r>
          </w:p>
        </w:tc>
        <w:tc>
          <w:tcPr>
            <w:tcW w:w="672" w:type="dxa"/>
            <w:textDirection w:val="btLr"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балл </w:t>
            </w:r>
          </w:p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бонитета</w:t>
            </w:r>
          </w:p>
        </w:tc>
        <w:tc>
          <w:tcPr>
            <w:tcW w:w="728" w:type="dxa"/>
            <w:textDirection w:val="btLr"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сумма </w:t>
            </w:r>
          </w:p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температур </w:t>
            </w:r>
          </w:p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выше 10 </w:t>
            </w:r>
            <w:proofErr w:type="spellStart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  <w:vertAlign w:val="superscript"/>
              </w:rPr>
              <w:t>о</w:t>
            </w: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С</w:t>
            </w:r>
            <w:proofErr w:type="spellEnd"/>
          </w:p>
        </w:tc>
        <w:tc>
          <w:tcPr>
            <w:tcW w:w="587" w:type="dxa"/>
            <w:textDirection w:val="btLr"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балл </w:t>
            </w:r>
          </w:p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бонитета</w:t>
            </w:r>
          </w:p>
        </w:tc>
        <w:tc>
          <w:tcPr>
            <w:tcW w:w="767" w:type="dxa"/>
            <w:vMerge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70" w:type="dxa"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т/га</w:t>
            </w:r>
          </w:p>
        </w:tc>
        <w:tc>
          <w:tcPr>
            <w:tcW w:w="558" w:type="dxa"/>
            <w:textDirection w:val="btLr"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балл </w:t>
            </w:r>
          </w:p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бонитета</w:t>
            </w:r>
          </w:p>
        </w:tc>
        <w:tc>
          <w:tcPr>
            <w:tcW w:w="602" w:type="dxa"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т/га</w:t>
            </w:r>
          </w:p>
        </w:tc>
        <w:tc>
          <w:tcPr>
            <w:tcW w:w="480" w:type="dxa"/>
            <w:textDirection w:val="btLr"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балл </w:t>
            </w:r>
          </w:p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бонитета</w:t>
            </w:r>
          </w:p>
        </w:tc>
        <w:tc>
          <w:tcPr>
            <w:tcW w:w="577" w:type="dxa"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т/га</w:t>
            </w:r>
          </w:p>
        </w:tc>
        <w:tc>
          <w:tcPr>
            <w:tcW w:w="571" w:type="dxa"/>
            <w:textDirection w:val="btLr"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балл </w:t>
            </w:r>
          </w:p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бонитета</w:t>
            </w:r>
          </w:p>
        </w:tc>
        <w:tc>
          <w:tcPr>
            <w:tcW w:w="616" w:type="dxa"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т/га</w:t>
            </w:r>
          </w:p>
        </w:tc>
        <w:tc>
          <w:tcPr>
            <w:tcW w:w="568" w:type="dxa"/>
            <w:textDirection w:val="btLr"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балл </w:t>
            </w:r>
          </w:p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бонитета</w:t>
            </w:r>
          </w:p>
        </w:tc>
        <w:tc>
          <w:tcPr>
            <w:tcW w:w="560" w:type="dxa"/>
            <w:textDirection w:val="btLr"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proofErr w:type="spellStart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мг-экв</w:t>
            </w:r>
            <w:proofErr w:type="spellEnd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 на </w:t>
            </w:r>
          </w:p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100 г почвы</w:t>
            </w:r>
          </w:p>
        </w:tc>
        <w:tc>
          <w:tcPr>
            <w:tcW w:w="578" w:type="dxa"/>
            <w:textDirection w:val="btLr"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балл </w:t>
            </w:r>
          </w:p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бонитета</w:t>
            </w:r>
          </w:p>
        </w:tc>
        <w:tc>
          <w:tcPr>
            <w:tcW w:w="612" w:type="dxa"/>
            <w:vMerge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4" w:type="dxa"/>
            <w:vMerge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15" w:type="dxa"/>
            <w:vMerge/>
            <w:vAlign w:val="center"/>
          </w:tcPr>
          <w:p w:rsidR="000B6D1C" w:rsidRPr="00071FCF" w:rsidRDefault="000B6D1C" w:rsidP="0031652B">
            <w:pPr>
              <w:ind w:left="-108" w:right="-122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</w:p>
        </w:tc>
      </w:tr>
      <w:tr w:rsidR="000B6D1C" w:rsidRPr="00071FCF" w:rsidTr="0031652B">
        <w:trPr>
          <w:trHeight w:val="134"/>
        </w:trPr>
        <w:tc>
          <w:tcPr>
            <w:tcW w:w="15467" w:type="dxa"/>
            <w:gridSpan w:val="21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1. Южный Кыргызстан</w:t>
            </w:r>
          </w:p>
        </w:tc>
      </w:tr>
      <w:tr w:rsidR="000B6D1C" w:rsidRPr="00071FCF" w:rsidTr="0031652B">
        <w:trPr>
          <w:trHeight w:val="312"/>
        </w:trPr>
        <w:tc>
          <w:tcPr>
            <w:tcW w:w="2156" w:type="dxa"/>
            <w:vAlign w:val="center"/>
          </w:tcPr>
          <w:p w:rsidR="000B6D1C" w:rsidRPr="00071FCF" w:rsidRDefault="000B6D1C" w:rsidP="0031652B">
            <w:pPr>
              <w:ind w:left="-52" w:right="-66" w:firstLine="14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Сероземы типичные</w:t>
            </w:r>
          </w:p>
        </w:tc>
        <w:tc>
          <w:tcPr>
            <w:tcW w:w="1022" w:type="dxa"/>
            <w:vAlign w:val="center"/>
          </w:tcPr>
          <w:p w:rsidR="000B6D1C" w:rsidRPr="00071FCF" w:rsidRDefault="000B6D1C" w:rsidP="0031652B">
            <w:pPr>
              <w:ind w:left="-52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умеренно-жаркий</w:t>
            </w:r>
          </w:p>
        </w:tc>
        <w:tc>
          <w:tcPr>
            <w:tcW w:w="966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700-1000</w:t>
            </w:r>
          </w:p>
        </w:tc>
        <w:tc>
          <w:tcPr>
            <w:tcW w:w="65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0,22</w:t>
            </w:r>
          </w:p>
        </w:tc>
        <w:tc>
          <w:tcPr>
            <w:tcW w:w="672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37</w:t>
            </w:r>
          </w:p>
        </w:tc>
        <w:tc>
          <w:tcPr>
            <w:tcW w:w="72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4250</w:t>
            </w:r>
          </w:p>
        </w:tc>
        <w:tc>
          <w:tcPr>
            <w:tcW w:w="587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49</w:t>
            </w:r>
          </w:p>
        </w:tc>
        <w:tc>
          <w:tcPr>
            <w:tcW w:w="767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570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94,0</w:t>
            </w:r>
          </w:p>
        </w:tc>
        <w:tc>
          <w:tcPr>
            <w:tcW w:w="55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39</w:t>
            </w:r>
          </w:p>
        </w:tc>
        <w:tc>
          <w:tcPr>
            <w:tcW w:w="602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6,8</w:t>
            </w:r>
          </w:p>
        </w:tc>
        <w:tc>
          <w:tcPr>
            <w:tcW w:w="480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27</w:t>
            </w:r>
          </w:p>
        </w:tc>
        <w:tc>
          <w:tcPr>
            <w:tcW w:w="577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12,7</w:t>
            </w:r>
          </w:p>
        </w:tc>
        <w:tc>
          <w:tcPr>
            <w:tcW w:w="571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85</w:t>
            </w:r>
          </w:p>
        </w:tc>
        <w:tc>
          <w:tcPr>
            <w:tcW w:w="616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151,0</w:t>
            </w:r>
          </w:p>
        </w:tc>
        <w:tc>
          <w:tcPr>
            <w:tcW w:w="56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84</w:t>
            </w:r>
          </w:p>
        </w:tc>
        <w:tc>
          <w:tcPr>
            <w:tcW w:w="560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11,7</w:t>
            </w:r>
          </w:p>
        </w:tc>
        <w:tc>
          <w:tcPr>
            <w:tcW w:w="57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42</w:t>
            </w:r>
          </w:p>
        </w:tc>
        <w:tc>
          <w:tcPr>
            <w:tcW w:w="612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55</w:t>
            </w:r>
          </w:p>
        </w:tc>
        <w:tc>
          <w:tcPr>
            <w:tcW w:w="804" w:type="dxa"/>
            <w:vAlign w:val="center"/>
          </w:tcPr>
          <w:p w:rsidR="000B6D1C" w:rsidRPr="00071FCF" w:rsidRDefault="000B6D1C" w:rsidP="0031652B">
            <w:pPr>
              <w:ind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49</w:t>
            </w:r>
          </w:p>
        </w:tc>
        <w:tc>
          <w:tcPr>
            <w:tcW w:w="815" w:type="dxa"/>
            <w:vAlign w:val="center"/>
          </w:tcPr>
          <w:p w:rsidR="000B6D1C" w:rsidRPr="00071FCF" w:rsidRDefault="000B6D1C" w:rsidP="0031652B">
            <w:pPr>
              <w:ind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51</w:t>
            </w:r>
          </w:p>
        </w:tc>
      </w:tr>
      <w:tr w:rsidR="000B6D1C" w:rsidRPr="00071FCF" w:rsidTr="0031652B">
        <w:trPr>
          <w:trHeight w:val="64"/>
        </w:trPr>
        <w:tc>
          <w:tcPr>
            <w:tcW w:w="2156" w:type="dxa"/>
            <w:vAlign w:val="center"/>
          </w:tcPr>
          <w:p w:rsidR="000B6D1C" w:rsidRPr="00071FCF" w:rsidRDefault="000B6D1C" w:rsidP="0031652B">
            <w:pPr>
              <w:ind w:left="-52" w:right="-66" w:firstLine="14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Сероземы темные</w:t>
            </w:r>
          </w:p>
        </w:tc>
        <w:tc>
          <w:tcPr>
            <w:tcW w:w="1022" w:type="dxa"/>
            <w:vAlign w:val="center"/>
          </w:tcPr>
          <w:p w:rsidR="000B6D1C" w:rsidRPr="00071FCF" w:rsidRDefault="000B6D1C" w:rsidP="0031652B">
            <w:pPr>
              <w:ind w:left="-52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теплый</w:t>
            </w:r>
          </w:p>
        </w:tc>
        <w:tc>
          <w:tcPr>
            <w:tcW w:w="966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1000-1600</w:t>
            </w:r>
          </w:p>
        </w:tc>
        <w:tc>
          <w:tcPr>
            <w:tcW w:w="65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0,29</w:t>
            </w:r>
          </w:p>
        </w:tc>
        <w:tc>
          <w:tcPr>
            <w:tcW w:w="672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48</w:t>
            </w:r>
          </w:p>
        </w:tc>
        <w:tc>
          <w:tcPr>
            <w:tcW w:w="72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3500</w:t>
            </w:r>
          </w:p>
        </w:tc>
        <w:tc>
          <w:tcPr>
            <w:tcW w:w="587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60</w:t>
            </w:r>
          </w:p>
        </w:tc>
        <w:tc>
          <w:tcPr>
            <w:tcW w:w="767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54</w:t>
            </w:r>
          </w:p>
        </w:tc>
        <w:tc>
          <w:tcPr>
            <w:tcW w:w="570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120,0</w:t>
            </w:r>
          </w:p>
        </w:tc>
        <w:tc>
          <w:tcPr>
            <w:tcW w:w="55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602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11,0</w:t>
            </w:r>
          </w:p>
        </w:tc>
        <w:tc>
          <w:tcPr>
            <w:tcW w:w="480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44</w:t>
            </w:r>
          </w:p>
        </w:tc>
        <w:tc>
          <w:tcPr>
            <w:tcW w:w="577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9,4</w:t>
            </w:r>
          </w:p>
        </w:tc>
        <w:tc>
          <w:tcPr>
            <w:tcW w:w="571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64</w:t>
            </w:r>
          </w:p>
        </w:tc>
        <w:tc>
          <w:tcPr>
            <w:tcW w:w="616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121,0</w:t>
            </w:r>
          </w:p>
        </w:tc>
        <w:tc>
          <w:tcPr>
            <w:tcW w:w="56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67</w:t>
            </w:r>
          </w:p>
        </w:tc>
        <w:tc>
          <w:tcPr>
            <w:tcW w:w="560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18,5</w:t>
            </w:r>
          </w:p>
        </w:tc>
        <w:tc>
          <w:tcPr>
            <w:tcW w:w="57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48</w:t>
            </w:r>
          </w:p>
        </w:tc>
        <w:tc>
          <w:tcPr>
            <w:tcW w:w="612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55</w:t>
            </w:r>
          </w:p>
        </w:tc>
        <w:tc>
          <w:tcPr>
            <w:tcW w:w="804" w:type="dxa"/>
            <w:vAlign w:val="center"/>
          </w:tcPr>
          <w:p w:rsidR="000B6D1C" w:rsidRPr="00071FCF" w:rsidRDefault="000B6D1C" w:rsidP="0031652B">
            <w:pPr>
              <w:ind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54</w:t>
            </w:r>
          </w:p>
        </w:tc>
        <w:tc>
          <w:tcPr>
            <w:tcW w:w="815" w:type="dxa"/>
            <w:vAlign w:val="center"/>
          </w:tcPr>
          <w:p w:rsidR="000B6D1C" w:rsidRPr="00071FCF" w:rsidRDefault="000B6D1C" w:rsidP="0031652B">
            <w:pPr>
              <w:ind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56</w:t>
            </w:r>
          </w:p>
        </w:tc>
      </w:tr>
      <w:tr w:rsidR="000B6D1C" w:rsidRPr="00071FCF" w:rsidTr="0031652B">
        <w:trPr>
          <w:trHeight w:val="312"/>
        </w:trPr>
        <w:tc>
          <w:tcPr>
            <w:tcW w:w="2156" w:type="dxa"/>
            <w:vAlign w:val="center"/>
          </w:tcPr>
          <w:p w:rsidR="000B6D1C" w:rsidRPr="00071FCF" w:rsidRDefault="000B6D1C" w:rsidP="0031652B">
            <w:pPr>
              <w:ind w:left="-52" w:right="-66" w:firstLine="14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Коричневые </w:t>
            </w:r>
          </w:p>
        </w:tc>
        <w:tc>
          <w:tcPr>
            <w:tcW w:w="1022" w:type="dxa"/>
            <w:vAlign w:val="center"/>
          </w:tcPr>
          <w:p w:rsidR="000B6D1C" w:rsidRPr="00071FCF" w:rsidRDefault="000B6D1C" w:rsidP="0031652B">
            <w:pPr>
              <w:ind w:left="-52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умеренно-теплый</w:t>
            </w:r>
          </w:p>
        </w:tc>
        <w:tc>
          <w:tcPr>
            <w:tcW w:w="966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1600-2000</w:t>
            </w:r>
          </w:p>
        </w:tc>
        <w:tc>
          <w:tcPr>
            <w:tcW w:w="65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0,42</w:t>
            </w:r>
          </w:p>
        </w:tc>
        <w:tc>
          <w:tcPr>
            <w:tcW w:w="672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</w:t>
            </w:r>
          </w:p>
        </w:tc>
        <w:tc>
          <w:tcPr>
            <w:tcW w:w="72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2425</w:t>
            </w:r>
          </w:p>
        </w:tc>
        <w:tc>
          <w:tcPr>
            <w:tcW w:w="587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86</w:t>
            </w:r>
          </w:p>
        </w:tc>
        <w:tc>
          <w:tcPr>
            <w:tcW w:w="767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78</w:t>
            </w:r>
          </w:p>
        </w:tc>
        <w:tc>
          <w:tcPr>
            <w:tcW w:w="570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140,0</w:t>
            </w:r>
          </w:p>
        </w:tc>
        <w:tc>
          <w:tcPr>
            <w:tcW w:w="55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58</w:t>
            </w:r>
          </w:p>
        </w:tc>
        <w:tc>
          <w:tcPr>
            <w:tcW w:w="602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12,2</w:t>
            </w:r>
          </w:p>
        </w:tc>
        <w:tc>
          <w:tcPr>
            <w:tcW w:w="480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49</w:t>
            </w:r>
          </w:p>
        </w:tc>
        <w:tc>
          <w:tcPr>
            <w:tcW w:w="577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12,2</w:t>
            </w:r>
          </w:p>
        </w:tc>
        <w:tc>
          <w:tcPr>
            <w:tcW w:w="571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82</w:t>
            </w:r>
          </w:p>
        </w:tc>
        <w:tc>
          <w:tcPr>
            <w:tcW w:w="616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164,0</w:t>
            </w:r>
          </w:p>
        </w:tc>
        <w:tc>
          <w:tcPr>
            <w:tcW w:w="56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91</w:t>
            </w:r>
          </w:p>
        </w:tc>
        <w:tc>
          <w:tcPr>
            <w:tcW w:w="560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17,4</w:t>
            </w:r>
          </w:p>
        </w:tc>
        <w:tc>
          <w:tcPr>
            <w:tcW w:w="57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62</w:t>
            </w:r>
          </w:p>
        </w:tc>
        <w:tc>
          <w:tcPr>
            <w:tcW w:w="612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68</w:t>
            </w:r>
          </w:p>
        </w:tc>
        <w:tc>
          <w:tcPr>
            <w:tcW w:w="804" w:type="dxa"/>
            <w:vAlign w:val="center"/>
          </w:tcPr>
          <w:p w:rsidR="000B6D1C" w:rsidRPr="00071FCF" w:rsidRDefault="000B6D1C" w:rsidP="0031652B">
            <w:pPr>
              <w:ind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73</w:t>
            </w:r>
          </w:p>
        </w:tc>
        <w:tc>
          <w:tcPr>
            <w:tcW w:w="815" w:type="dxa"/>
            <w:vAlign w:val="center"/>
          </w:tcPr>
          <w:p w:rsidR="000B6D1C" w:rsidRPr="00071FCF" w:rsidRDefault="000B6D1C" w:rsidP="0031652B">
            <w:pPr>
              <w:ind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76</w:t>
            </w:r>
          </w:p>
        </w:tc>
      </w:tr>
      <w:tr w:rsidR="000B6D1C" w:rsidRPr="00071FCF" w:rsidTr="0031652B">
        <w:trPr>
          <w:trHeight w:val="64"/>
        </w:trPr>
        <w:tc>
          <w:tcPr>
            <w:tcW w:w="15467" w:type="dxa"/>
            <w:gridSpan w:val="21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2. Северный Кыргызстан</w:t>
            </w:r>
          </w:p>
        </w:tc>
      </w:tr>
      <w:tr w:rsidR="000B6D1C" w:rsidRPr="00071FCF" w:rsidTr="0031652B">
        <w:trPr>
          <w:trHeight w:val="312"/>
        </w:trPr>
        <w:tc>
          <w:tcPr>
            <w:tcW w:w="2156" w:type="dxa"/>
            <w:vAlign w:val="center"/>
          </w:tcPr>
          <w:p w:rsidR="000B6D1C" w:rsidRPr="00071FCF" w:rsidRDefault="000B6D1C" w:rsidP="0031652B">
            <w:pPr>
              <w:ind w:left="-52" w:right="-66" w:firstLine="14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Сероземы северные</w:t>
            </w:r>
          </w:p>
          <w:p w:rsidR="000B6D1C" w:rsidRPr="00071FCF" w:rsidRDefault="000B6D1C" w:rsidP="0031652B">
            <w:pPr>
              <w:ind w:left="-52" w:right="-66" w:firstLine="14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светлые</w:t>
            </w:r>
          </w:p>
        </w:tc>
        <w:tc>
          <w:tcPr>
            <w:tcW w:w="1022" w:type="dxa"/>
            <w:vAlign w:val="center"/>
          </w:tcPr>
          <w:p w:rsidR="000B6D1C" w:rsidRPr="00071FCF" w:rsidRDefault="000B6D1C" w:rsidP="0031652B">
            <w:pPr>
              <w:ind w:left="-52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теплый</w:t>
            </w:r>
          </w:p>
        </w:tc>
        <w:tc>
          <w:tcPr>
            <w:tcW w:w="966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500-700</w:t>
            </w:r>
          </w:p>
        </w:tc>
        <w:tc>
          <w:tcPr>
            <w:tcW w:w="65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0,19</w:t>
            </w:r>
          </w:p>
        </w:tc>
        <w:tc>
          <w:tcPr>
            <w:tcW w:w="672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72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3500</w:t>
            </w:r>
          </w:p>
        </w:tc>
        <w:tc>
          <w:tcPr>
            <w:tcW w:w="587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60</w:t>
            </w:r>
          </w:p>
        </w:tc>
        <w:tc>
          <w:tcPr>
            <w:tcW w:w="767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570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77,0</w:t>
            </w:r>
          </w:p>
        </w:tc>
        <w:tc>
          <w:tcPr>
            <w:tcW w:w="55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602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5,6</w:t>
            </w:r>
          </w:p>
        </w:tc>
        <w:tc>
          <w:tcPr>
            <w:tcW w:w="480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</w:t>
            </w:r>
          </w:p>
        </w:tc>
        <w:tc>
          <w:tcPr>
            <w:tcW w:w="577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11,2</w:t>
            </w:r>
          </w:p>
        </w:tc>
        <w:tc>
          <w:tcPr>
            <w:tcW w:w="571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75</w:t>
            </w:r>
          </w:p>
        </w:tc>
        <w:tc>
          <w:tcPr>
            <w:tcW w:w="616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175,0</w:t>
            </w:r>
          </w:p>
        </w:tc>
        <w:tc>
          <w:tcPr>
            <w:tcW w:w="56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97</w:t>
            </w:r>
          </w:p>
        </w:tc>
        <w:tc>
          <w:tcPr>
            <w:tcW w:w="560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9,0</w:t>
            </w:r>
          </w:p>
        </w:tc>
        <w:tc>
          <w:tcPr>
            <w:tcW w:w="57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612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52</w:t>
            </w:r>
          </w:p>
        </w:tc>
        <w:tc>
          <w:tcPr>
            <w:tcW w:w="804" w:type="dxa"/>
            <w:vAlign w:val="center"/>
          </w:tcPr>
          <w:p w:rsidR="000B6D1C" w:rsidRPr="00071FCF" w:rsidRDefault="000B6D1C" w:rsidP="0031652B">
            <w:pPr>
              <w:ind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49</w:t>
            </w:r>
          </w:p>
        </w:tc>
        <w:tc>
          <w:tcPr>
            <w:tcW w:w="815" w:type="dxa"/>
            <w:vAlign w:val="center"/>
          </w:tcPr>
          <w:p w:rsidR="000B6D1C" w:rsidRPr="00071FCF" w:rsidRDefault="000B6D1C" w:rsidP="0031652B">
            <w:pPr>
              <w:ind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51</w:t>
            </w:r>
          </w:p>
        </w:tc>
      </w:tr>
      <w:tr w:rsidR="000B6D1C" w:rsidRPr="00071FCF" w:rsidTr="0031652B">
        <w:trPr>
          <w:trHeight w:val="312"/>
        </w:trPr>
        <w:tc>
          <w:tcPr>
            <w:tcW w:w="2156" w:type="dxa"/>
            <w:vAlign w:val="center"/>
          </w:tcPr>
          <w:p w:rsidR="000B6D1C" w:rsidRPr="00071FCF" w:rsidRDefault="000B6D1C" w:rsidP="0031652B">
            <w:pPr>
              <w:ind w:left="-52" w:right="-66" w:firstLine="14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Сероземы северные обыкновенные</w:t>
            </w:r>
          </w:p>
        </w:tc>
        <w:tc>
          <w:tcPr>
            <w:tcW w:w="1022" w:type="dxa"/>
            <w:vAlign w:val="center"/>
          </w:tcPr>
          <w:p w:rsidR="000B6D1C" w:rsidRPr="00071FCF" w:rsidRDefault="000B6D1C" w:rsidP="0031652B">
            <w:pPr>
              <w:ind w:left="-52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- // -</w:t>
            </w:r>
          </w:p>
        </w:tc>
        <w:tc>
          <w:tcPr>
            <w:tcW w:w="966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700-950</w:t>
            </w:r>
          </w:p>
        </w:tc>
        <w:tc>
          <w:tcPr>
            <w:tcW w:w="65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0,20</w:t>
            </w:r>
          </w:p>
        </w:tc>
        <w:tc>
          <w:tcPr>
            <w:tcW w:w="672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728" w:type="dxa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3500</w:t>
            </w:r>
          </w:p>
        </w:tc>
        <w:tc>
          <w:tcPr>
            <w:tcW w:w="587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60</w:t>
            </w:r>
          </w:p>
        </w:tc>
        <w:tc>
          <w:tcPr>
            <w:tcW w:w="767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570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105,0</w:t>
            </w:r>
          </w:p>
        </w:tc>
        <w:tc>
          <w:tcPr>
            <w:tcW w:w="55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44</w:t>
            </w:r>
          </w:p>
        </w:tc>
        <w:tc>
          <w:tcPr>
            <w:tcW w:w="602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6,9</w:t>
            </w:r>
          </w:p>
        </w:tc>
        <w:tc>
          <w:tcPr>
            <w:tcW w:w="480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26</w:t>
            </w:r>
          </w:p>
        </w:tc>
        <w:tc>
          <w:tcPr>
            <w:tcW w:w="577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11,4</w:t>
            </w:r>
          </w:p>
        </w:tc>
        <w:tc>
          <w:tcPr>
            <w:tcW w:w="571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76</w:t>
            </w:r>
          </w:p>
        </w:tc>
        <w:tc>
          <w:tcPr>
            <w:tcW w:w="616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180,0</w:t>
            </w:r>
          </w:p>
        </w:tc>
        <w:tc>
          <w:tcPr>
            <w:tcW w:w="56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560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12,0</w:t>
            </w:r>
          </w:p>
        </w:tc>
        <w:tc>
          <w:tcPr>
            <w:tcW w:w="57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612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58</w:t>
            </w:r>
          </w:p>
        </w:tc>
        <w:tc>
          <w:tcPr>
            <w:tcW w:w="804" w:type="dxa"/>
            <w:vAlign w:val="center"/>
          </w:tcPr>
          <w:p w:rsidR="000B6D1C" w:rsidRPr="00071FCF" w:rsidRDefault="000B6D1C" w:rsidP="0031652B">
            <w:pPr>
              <w:ind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52</w:t>
            </w:r>
          </w:p>
        </w:tc>
        <w:tc>
          <w:tcPr>
            <w:tcW w:w="815" w:type="dxa"/>
            <w:vAlign w:val="center"/>
          </w:tcPr>
          <w:p w:rsidR="000B6D1C" w:rsidRPr="00071FCF" w:rsidRDefault="000B6D1C" w:rsidP="0031652B">
            <w:pPr>
              <w:ind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54</w:t>
            </w:r>
          </w:p>
        </w:tc>
      </w:tr>
      <w:tr w:rsidR="000B6D1C" w:rsidRPr="00071FCF" w:rsidTr="0031652B">
        <w:trPr>
          <w:trHeight w:val="312"/>
        </w:trPr>
        <w:tc>
          <w:tcPr>
            <w:tcW w:w="2156" w:type="dxa"/>
            <w:vAlign w:val="center"/>
          </w:tcPr>
          <w:p w:rsidR="000B6D1C" w:rsidRPr="00071FCF" w:rsidRDefault="000B6D1C" w:rsidP="0031652B">
            <w:pPr>
              <w:ind w:left="-52" w:right="-66" w:firstLine="14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Светло-каштановые</w:t>
            </w:r>
          </w:p>
        </w:tc>
        <w:tc>
          <w:tcPr>
            <w:tcW w:w="1022" w:type="dxa"/>
            <w:vAlign w:val="center"/>
          </w:tcPr>
          <w:p w:rsidR="000B6D1C" w:rsidRPr="00071FCF" w:rsidRDefault="000B6D1C" w:rsidP="0031652B">
            <w:pPr>
              <w:ind w:left="-52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умеренно-теплый</w:t>
            </w:r>
          </w:p>
        </w:tc>
        <w:tc>
          <w:tcPr>
            <w:tcW w:w="966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1000-1300</w:t>
            </w:r>
          </w:p>
        </w:tc>
        <w:tc>
          <w:tcPr>
            <w:tcW w:w="65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0,30</w:t>
            </w:r>
          </w:p>
        </w:tc>
        <w:tc>
          <w:tcPr>
            <w:tcW w:w="672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72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2700</w:t>
            </w:r>
          </w:p>
        </w:tc>
        <w:tc>
          <w:tcPr>
            <w:tcW w:w="587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77</w:t>
            </w:r>
          </w:p>
        </w:tc>
        <w:tc>
          <w:tcPr>
            <w:tcW w:w="767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64</w:t>
            </w:r>
          </w:p>
        </w:tc>
        <w:tc>
          <w:tcPr>
            <w:tcW w:w="570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145,0</w:t>
            </w:r>
          </w:p>
        </w:tc>
        <w:tc>
          <w:tcPr>
            <w:tcW w:w="55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60</w:t>
            </w:r>
          </w:p>
        </w:tc>
        <w:tc>
          <w:tcPr>
            <w:tcW w:w="602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14,7</w:t>
            </w:r>
          </w:p>
        </w:tc>
        <w:tc>
          <w:tcPr>
            <w:tcW w:w="480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59</w:t>
            </w:r>
          </w:p>
        </w:tc>
        <w:tc>
          <w:tcPr>
            <w:tcW w:w="577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10,5</w:t>
            </w:r>
          </w:p>
        </w:tc>
        <w:tc>
          <w:tcPr>
            <w:tcW w:w="571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</w:t>
            </w:r>
          </w:p>
        </w:tc>
        <w:tc>
          <w:tcPr>
            <w:tcW w:w="616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166,0</w:t>
            </w:r>
          </w:p>
        </w:tc>
        <w:tc>
          <w:tcPr>
            <w:tcW w:w="56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92</w:t>
            </w:r>
          </w:p>
        </w:tc>
        <w:tc>
          <w:tcPr>
            <w:tcW w:w="560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16,0</w:t>
            </w:r>
          </w:p>
        </w:tc>
        <w:tc>
          <w:tcPr>
            <w:tcW w:w="57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57</w:t>
            </w:r>
          </w:p>
        </w:tc>
        <w:tc>
          <w:tcPr>
            <w:tcW w:w="612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67</w:t>
            </w:r>
          </w:p>
        </w:tc>
        <w:tc>
          <w:tcPr>
            <w:tcW w:w="804" w:type="dxa"/>
            <w:vAlign w:val="center"/>
          </w:tcPr>
          <w:p w:rsidR="000B6D1C" w:rsidRPr="00071FCF" w:rsidRDefault="000B6D1C" w:rsidP="0031652B">
            <w:pPr>
              <w:ind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66</w:t>
            </w:r>
          </w:p>
        </w:tc>
        <w:tc>
          <w:tcPr>
            <w:tcW w:w="815" w:type="dxa"/>
            <w:vAlign w:val="center"/>
          </w:tcPr>
          <w:p w:rsidR="000B6D1C" w:rsidRPr="00071FCF" w:rsidRDefault="000B6D1C" w:rsidP="0031652B">
            <w:pPr>
              <w:ind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69</w:t>
            </w:r>
          </w:p>
        </w:tc>
      </w:tr>
      <w:tr w:rsidR="000B6D1C" w:rsidRPr="00071FCF" w:rsidTr="0031652B">
        <w:trPr>
          <w:trHeight w:val="64"/>
        </w:trPr>
        <w:tc>
          <w:tcPr>
            <w:tcW w:w="2156" w:type="dxa"/>
            <w:vAlign w:val="center"/>
          </w:tcPr>
          <w:p w:rsidR="000B6D1C" w:rsidRPr="00071FCF" w:rsidRDefault="000B6D1C" w:rsidP="0031652B">
            <w:pPr>
              <w:ind w:left="-52" w:right="-66" w:firstLine="14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Темно-каштановые</w:t>
            </w:r>
          </w:p>
        </w:tc>
        <w:tc>
          <w:tcPr>
            <w:tcW w:w="1022" w:type="dxa"/>
            <w:vAlign w:val="center"/>
          </w:tcPr>
          <w:p w:rsidR="000B6D1C" w:rsidRPr="00071FCF" w:rsidRDefault="000B6D1C" w:rsidP="0031652B">
            <w:pPr>
              <w:ind w:left="-52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- // -</w:t>
            </w:r>
          </w:p>
        </w:tc>
        <w:tc>
          <w:tcPr>
            <w:tcW w:w="966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1300-2000</w:t>
            </w:r>
          </w:p>
        </w:tc>
        <w:tc>
          <w:tcPr>
            <w:tcW w:w="65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0,48</w:t>
            </w:r>
          </w:p>
        </w:tc>
        <w:tc>
          <w:tcPr>
            <w:tcW w:w="672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80</w:t>
            </w:r>
          </w:p>
        </w:tc>
        <w:tc>
          <w:tcPr>
            <w:tcW w:w="72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2400</w:t>
            </w:r>
          </w:p>
        </w:tc>
        <w:tc>
          <w:tcPr>
            <w:tcW w:w="587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87</w:t>
            </w:r>
          </w:p>
        </w:tc>
        <w:tc>
          <w:tcPr>
            <w:tcW w:w="767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84</w:t>
            </w:r>
          </w:p>
        </w:tc>
        <w:tc>
          <w:tcPr>
            <w:tcW w:w="570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195,0</w:t>
            </w:r>
          </w:p>
        </w:tc>
        <w:tc>
          <w:tcPr>
            <w:tcW w:w="55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81</w:t>
            </w:r>
          </w:p>
        </w:tc>
        <w:tc>
          <w:tcPr>
            <w:tcW w:w="602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17,6</w:t>
            </w:r>
          </w:p>
        </w:tc>
        <w:tc>
          <w:tcPr>
            <w:tcW w:w="480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</w:t>
            </w:r>
          </w:p>
        </w:tc>
        <w:tc>
          <w:tcPr>
            <w:tcW w:w="577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12,4</w:t>
            </w:r>
          </w:p>
        </w:tc>
        <w:tc>
          <w:tcPr>
            <w:tcW w:w="571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83</w:t>
            </w:r>
          </w:p>
        </w:tc>
        <w:tc>
          <w:tcPr>
            <w:tcW w:w="616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122,0</w:t>
            </w:r>
          </w:p>
        </w:tc>
        <w:tc>
          <w:tcPr>
            <w:tcW w:w="56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68</w:t>
            </w:r>
          </w:p>
        </w:tc>
        <w:tc>
          <w:tcPr>
            <w:tcW w:w="560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20,0</w:t>
            </w:r>
          </w:p>
        </w:tc>
        <w:tc>
          <w:tcPr>
            <w:tcW w:w="57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71</w:t>
            </w:r>
          </w:p>
        </w:tc>
        <w:tc>
          <w:tcPr>
            <w:tcW w:w="612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74</w:t>
            </w:r>
          </w:p>
        </w:tc>
        <w:tc>
          <w:tcPr>
            <w:tcW w:w="804" w:type="dxa"/>
            <w:vAlign w:val="center"/>
          </w:tcPr>
          <w:p w:rsidR="000B6D1C" w:rsidRPr="00071FCF" w:rsidRDefault="000B6D1C" w:rsidP="0031652B">
            <w:pPr>
              <w:ind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79</w:t>
            </w:r>
          </w:p>
        </w:tc>
        <w:tc>
          <w:tcPr>
            <w:tcW w:w="815" w:type="dxa"/>
            <w:vAlign w:val="center"/>
          </w:tcPr>
          <w:p w:rsidR="000B6D1C" w:rsidRPr="00071FCF" w:rsidRDefault="000B6D1C" w:rsidP="0031652B">
            <w:pPr>
              <w:ind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82</w:t>
            </w:r>
          </w:p>
        </w:tc>
      </w:tr>
      <w:tr w:rsidR="000B6D1C" w:rsidRPr="00071FCF" w:rsidTr="0031652B">
        <w:trPr>
          <w:trHeight w:val="64"/>
        </w:trPr>
        <w:tc>
          <w:tcPr>
            <w:tcW w:w="15467" w:type="dxa"/>
            <w:gridSpan w:val="21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3. Центральный Тянь-Шань</w:t>
            </w:r>
          </w:p>
        </w:tc>
      </w:tr>
      <w:tr w:rsidR="000B6D1C" w:rsidRPr="00071FCF" w:rsidTr="0031652B">
        <w:trPr>
          <w:trHeight w:val="64"/>
        </w:trPr>
        <w:tc>
          <w:tcPr>
            <w:tcW w:w="15467" w:type="dxa"/>
            <w:gridSpan w:val="21"/>
            <w:vAlign w:val="center"/>
          </w:tcPr>
          <w:p w:rsidR="000B6D1C" w:rsidRPr="00071FCF" w:rsidRDefault="000B6D1C" w:rsidP="0031652B">
            <w:pPr>
              <w:ind w:left="518" w:right="-66" w:firstLine="14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а) </w:t>
            </w:r>
            <w:proofErr w:type="spellStart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Иссык-Кульская</w:t>
            </w:r>
            <w:proofErr w:type="spellEnd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котловина</w:t>
            </w:r>
          </w:p>
        </w:tc>
      </w:tr>
      <w:tr w:rsidR="000B6D1C" w:rsidRPr="00071FCF" w:rsidTr="0031652B">
        <w:trPr>
          <w:trHeight w:val="312"/>
        </w:trPr>
        <w:tc>
          <w:tcPr>
            <w:tcW w:w="2156" w:type="dxa"/>
            <w:vAlign w:val="center"/>
          </w:tcPr>
          <w:p w:rsidR="000B6D1C" w:rsidRPr="00071FCF" w:rsidRDefault="000B6D1C" w:rsidP="0031652B">
            <w:pPr>
              <w:ind w:left="-52" w:right="-66" w:firstLine="14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Светло-каштановые</w:t>
            </w:r>
          </w:p>
        </w:tc>
        <w:tc>
          <w:tcPr>
            <w:tcW w:w="1022" w:type="dxa"/>
            <w:vAlign w:val="center"/>
          </w:tcPr>
          <w:p w:rsidR="000B6D1C" w:rsidRPr="00071FCF" w:rsidRDefault="000B6D1C" w:rsidP="0031652B">
            <w:pPr>
              <w:ind w:left="-52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умеренно-теплый (морской)</w:t>
            </w:r>
          </w:p>
        </w:tc>
        <w:tc>
          <w:tcPr>
            <w:tcW w:w="966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1700-2200</w:t>
            </w:r>
          </w:p>
        </w:tc>
        <w:tc>
          <w:tcPr>
            <w:tcW w:w="65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0,45</w:t>
            </w:r>
          </w:p>
        </w:tc>
        <w:tc>
          <w:tcPr>
            <w:tcW w:w="672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75</w:t>
            </w:r>
          </w:p>
        </w:tc>
        <w:tc>
          <w:tcPr>
            <w:tcW w:w="72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2250</w:t>
            </w:r>
          </w:p>
        </w:tc>
        <w:tc>
          <w:tcPr>
            <w:tcW w:w="587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93</w:t>
            </w:r>
          </w:p>
        </w:tc>
        <w:tc>
          <w:tcPr>
            <w:tcW w:w="767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84</w:t>
            </w:r>
          </w:p>
        </w:tc>
        <w:tc>
          <w:tcPr>
            <w:tcW w:w="570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104,0</w:t>
            </w:r>
          </w:p>
        </w:tc>
        <w:tc>
          <w:tcPr>
            <w:tcW w:w="55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602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12,0</w:t>
            </w:r>
          </w:p>
        </w:tc>
        <w:tc>
          <w:tcPr>
            <w:tcW w:w="480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48</w:t>
            </w:r>
          </w:p>
        </w:tc>
        <w:tc>
          <w:tcPr>
            <w:tcW w:w="577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14,9</w:t>
            </w:r>
          </w:p>
        </w:tc>
        <w:tc>
          <w:tcPr>
            <w:tcW w:w="571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616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130,0</w:t>
            </w:r>
          </w:p>
        </w:tc>
        <w:tc>
          <w:tcPr>
            <w:tcW w:w="56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72</w:t>
            </w:r>
          </w:p>
        </w:tc>
        <w:tc>
          <w:tcPr>
            <w:tcW w:w="560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18,9</w:t>
            </w:r>
          </w:p>
        </w:tc>
        <w:tc>
          <w:tcPr>
            <w:tcW w:w="57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67</w:t>
            </w:r>
          </w:p>
        </w:tc>
        <w:tc>
          <w:tcPr>
            <w:tcW w:w="612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66</w:t>
            </w:r>
          </w:p>
        </w:tc>
        <w:tc>
          <w:tcPr>
            <w:tcW w:w="804" w:type="dxa"/>
            <w:vAlign w:val="center"/>
          </w:tcPr>
          <w:p w:rsidR="000B6D1C" w:rsidRPr="00071FCF" w:rsidRDefault="000B6D1C" w:rsidP="0031652B">
            <w:pPr>
              <w:ind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75</w:t>
            </w:r>
          </w:p>
        </w:tc>
        <w:tc>
          <w:tcPr>
            <w:tcW w:w="815" w:type="dxa"/>
            <w:vAlign w:val="center"/>
          </w:tcPr>
          <w:p w:rsidR="000B6D1C" w:rsidRPr="00071FCF" w:rsidRDefault="000B6D1C" w:rsidP="0031652B">
            <w:pPr>
              <w:ind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78</w:t>
            </w:r>
          </w:p>
        </w:tc>
      </w:tr>
      <w:tr w:rsidR="000B6D1C" w:rsidRPr="00071FCF" w:rsidTr="0031652B">
        <w:trPr>
          <w:trHeight w:val="312"/>
        </w:trPr>
        <w:tc>
          <w:tcPr>
            <w:tcW w:w="2156" w:type="dxa"/>
            <w:vAlign w:val="center"/>
          </w:tcPr>
          <w:p w:rsidR="000B6D1C" w:rsidRPr="00071FCF" w:rsidRDefault="000B6D1C" w:rsidP="0031652B">
            <w:pPr>
              <w:ind w:left="-52" w:right="-66" w:firstLine="14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Темно-каштановые в</w:t>
            </w:r>
          </w:p>
          <w:p w:rsidR="000B6D1C" w:rsidRPr="00071FCF" w:rsidRDefault="000B6D1C" w:rsidP="0031652B">
            <w:pPr>
              <w:ind w:left="-52" w:right="-66" w:firstLine="14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proofErr w:type="gramStart"/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сочетании</w:t>
            </w:r>
            <w:proofErr w:type="gramEnd"/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с черноземами</w:t>
            </w:r>
          </w:p>
        </w:tc>
        <w:tc>
          <w:tcPr>
            <w:tcW w:w="1022" w:type="dxa"/>
            <w:vAlign w:val="center"/>
          </w:tcPr>
          <w:p w:rsidR="000B6D1C" w:rsidRPr="00071FCF" w:rsidRDefault="000B6D1C" w:rsidP="0031652B">
            <w:pPr>
              <w:ind w:left="-52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- // -</w:t>
            </w:r>
          </w:p>
        </w:tc>
        <w:tc>
          <w:tcPr>
            <w:tcW w:w="966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2000-2600</w:t>
            </w:r>
          </w:p>
        </w:tc>
        <w:tc>
          <w:tcPr>
            <w:tcW w:w="65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0,60</w:t>
            </w:r>
          </w:p>
        </w:tc>
        <w:tc>
          <w:tcPr>
            <w:tcW w:w="672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72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2100</w:t>
            </w:r>
          </w:p>
        </w:tc>
        <w:tc>
          <w:tcPr>
            <w:tcW w:w="587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767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570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240,0</w:t>
            </w:r>
          </w:p>
        </w:tc>
        <w:tc>
          <w:tcPr>
            <w:tcW w:w="55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602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25,0*</w:t>
            </w:r>
          </w:p>
        </w:tc>
        <w:tc>
          <w:tcPr>
            <w:tcW w:w="480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577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14,4</w:t>
            </w:r>
          </w:p>
        </w:tc>
        <w:tc>
          <w:tcPr>
            <w:tcW w:w="571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97</w:t>
            </w:r>
          </w:p>
        </w:tc>
        <w:tc>
          <w:tcPr>
            <w:tcW w:w="616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99,0</w:t>
            </w:r>
          </w:p>
        </w:tc>
        <w:tc>
          <w:tcPr>
            <w:tcW w:w="56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55</w:t>
            </w:r>
          </w:p>
        </w:tc>
        <w:tc>
          <w:tcPr>
            <w:tcW w:w="560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28,0*</w:t>
            </w:r>
          </w:p>
        </w:tc>
        <w:tc>
          <w:tcPr>
            <w:tcW w:w="57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612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92</w:t>
            </w:r>
          </w:p>
        </w:tc>
        <w:tc>
          <w:tcPr>
            <w:tcW w:w="804" w:type="dxa"/>
            <w:vAlign w:val="center"/>
          </w:tcPr>
          <w:p w:rsidR="000B6D1C" w:rsidRPr="00071FCF" w:rsidRDefault="000B6D1C" w:rsidP="0031652B">
            <w:pPr>
              <w:ind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96</w:t>
            </w:r>
          </w:p>
        </w:tc>
        <w:tc>
          <w:tcPr>
            <w:tcW w:w="815" w:type="dxa"/>
            <w:vAlign w:val="center"/>
          </w:tcPr>
          <w:p w:rsidR="000B6D1C" w:rsidRPr="00071FCF" w:rsidRDefault="000B6D1C" w:rsidP="0031652B">
            <w:pPr>
              <w:ind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100</w:t>
            </w:r>
          </w:p>
        </w:tc>
      </w:tr>
      <w:tr w:rsidR="000B6D1C" w:rsidRPr="00071FCF" w:rsidTr="0031652B">
        <w:trPr>
          <w:trHeight w:val="64"/>
        </w:trPr>
        <w:tc>
          <w:tcPr>
            <w:tcW w:w="15467" w:type="dxa"/>
            <w:gridSpan w:val="21"/>
            <w:vAlign w:val="center"/>
          </w:tcPr>
          <w:p w:rsidR="000B6D1C" w:rsidRPr="00071FCF" w:rsidRDefault="000B6D1C" w:rsidP="0031652B">
            <w:pPr>
              <w:ind w:left="518" w:right="-66" w:firstLine="14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б) Внутренний Тянь-Шань</w:t>
            </w:r>
          </w:p>
        </w:tc>
      </w:tr>
      <w:tr w:rsidR="000B6D1C" w:rsidRPr="00071FCF" w:rsidTr="0031652B">
        <w:trPr>
          <w:trHeight w:val="312"/>
        </w:trPr>
        <w:tc>
          <w:tcPr>
            <w:tcW w:w="2156" w:type="dxa"/>
            <w:vAlign w:val="center"/>
          </w:tcPr>
          <w:p w:rsidR="000B6D1C" w:rsidRPr="00071FCF" w:rsidRDefault="000B6D1C" w:rsidP="0031652B">
            <w:pPr>
              <w:ind w:left="-52" w:right="-66" w:firstLine="14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Светло-каштановые</w:t>
            </w:r>
          </w:p>
        </w:tc>
        <w:tc>
          <w:tcPr>
            <w:tcW w:w="1022" w:type="dxa"/>
            <w:vAlign w:val="center"/>
          </w:tcPr>
          <w:p w:rsidR="000B6D1C" w:rsidRPr="00071FCF" w:rsidRDefault="000B6D1C" w:rsidP="0031652B">
            <w:pPr>
              <w:ind w:left="-52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умеренно-прохладный</w:t>
            </w:r>
          </w:p>
        </w:tc>
        <w:tc>
          <w:tcPr>
            <w:tcW w:w="966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1600-2600</w:t>
            </w:r>
          </w:p>
        </w:tc>
        <w:tc>
          <w:tcPr>
            <w:tcW w:w="65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0,43</w:t>
            </w:r>
          </w:p>
        </w:tc>
        <w:tc>
          <w:tcPr>
            <w:tcW w:w="672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72</w:t>
            </w:r>
          </w:p>
        </w:tc>
        <w:tc>
          <w:tcPr>
            <w:tcW w:w="72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1900</w:t>
            </w:r>
          </w:p>
        </w:tc>
        <w:tc>
          <w:tcPr>
            <w:tcW w:w="587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90</w:t>
            </w:r>
          </w:p>
        </w:tc>
        <w:tc>
          <w:tcPr>
            <w:tcW w:w="767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81</w:t>
            </w:r>
          </w:p>
        </w:tc>
        <w:tc>
          <w:tcPr>
            <w:tcW w:w="570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120,0</w:t>
            </w:r>
          </w:p>
        </w:tc>
        <w:tc>
          <w:tcPr>
            <w:tcW w:w="55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602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15,4</w:t>
            </w:r>
          </w:p>
        </w:tc>
        <w:tc>
          <w:tcPr>
            <w:tcW w:w="480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62</w:t>
            </w:r>
          </w:p>
        </w:tc>
        <w:tc>
          <w:tcPr>
            <w:tcW w:w="577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14,7</w:t>
            </w:r>
          </w:p>
        </w:tc>
        <w:tc>
          <w:tcPr>
            <w:tcW w:w="571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99</w:t>
            </w:r>
          </w:p>
        </w:tc>
        <w:tc>
          <w:tcPr>
            <w:tcW w:w="616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125,0</w:t>
            </w:r>
          </w:p>
        </w:tc>
        <w:tc>
          <w:tcPr>
            <w:tcW w:w="56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69</w:t>
            </w:r>
          </w:p>
        </w:tc>
        <w:tc>
          <w:tcPr>
            <w:tcW w:w="560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15,1*</w:t>
            </w:r>
          </w:p>
        </w:tc>
        <w:tc>
          <w:tcPr>
            <w:tcW w:w="57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54</w:t>
            </w:r>
          </w:p>
        </w:tc>
        <w:tc>
          <w:tcPr>
            <w:tcW w:w="612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67</w:t>
            </w:r>
          </w:p>
        </w:tc>
        <w:tc>
          <w:tcPr>
            <w:tcW w:w="804" w:type="dxa"/>
            <w:vAlign w:val="center"/>
          </w:tcPr>
          <w:p w:rsidR="000B6D1C" w:rsidRPr="00071FCF" w:rsidRDefault="000B6D1C" w:rsidP="0031652B">
            <w:pPr>
              <w:ind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74</w:t>
            </w:r>
          </w:p>
        </w:tc>
        <w:tc>
          <w:tcPr>
            <w:tcW w:w="815" w:type="dxa"/>
            <w:vAlign w:val="center"/>
          </w:tcPr>
          <w:p w:rsidR="000B6D1C" w:rsidRPr="00071FCF" w:rsidRDefault="000B6D1C" w:rsidP="0031652B">
            <w:pPr>
              <w:ind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77</w:t>
            </w:r>
          </w:p>
        </w:tc>
      </w:tr>
      <w:tr w:rsidR="000B6D1C" w:rsidRPr="00071FCF" w:rsidTr="0031652B">
        <w:trPr>
          <w:trHeight w:val="222"/>
        </w:trPr>
        <w:tc>
          <w:tcPr>
            <w:tcW w:w="2156" w:type="dxa"/>
            <w:vAlign w:val="center"/>
          </w:tcPr>
          <w:p w:rsidR="000B6D1C" w:rsidRPr="00071FCF" w:rsidRDefault="000B6D1C" w:rsidP="0031652B">
            <w:pPr>
              <w:ind w:left="-52" w:right="-66" w:firstLine="14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Темно-каштановые </w:t>
            </w:r>
          </w:p>
        </w:tc>
        <w:tc>
          <w:tcPr>
            <w:tcW w:w="1022" w:type="dxa"/>
            <w:vAlign w:val="center"/>
          </w:tcPr>
          <w:p w:rsidR="000B6D1C" w:rsidRPr="00071FCF" w:rsidRDefault="000B6D1C" w:rsidP="0031652B">
            <w:pPr>
              <w:ind w:left="-52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- // -</w:t>
            </w:r>
          </w:p>
        </w:tc>
        <w:tc>
          <w:tcPr>
            <w:tcW w:w="966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1800-2700</w:t>
            </w:r>
          </w:p>
        </w:tc>
        <w:tc>
          <w:tcPr>
            <w:tcW w:w="65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0,50</w:t>
            </w:r>
          </w:p>
        </w:tc>
        <w:tc>
          <w:tcPr>
            <w:tcW w:w="672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83</w:t>
            </w:r>
          </w:p>
        </w:tc>
        <w:tc>
          <w:tcPr>
            <w:tcW w:w="72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1700</w:t>
            </w:r>
          </w:p>
        </w:tc>
        <w:tc>
          <w:tcPr>
            <w:tcW w:w="587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89</w:t>
            </w:r>
          </w:p>
        </w:tc>
        <w:tc>
          <w:tcPr>
            <w:tcW w:w="767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86</w:t>
            </w:r>
          </w:p>
        </w:tc>
        <w:tc>
          <w:tcPr>
            <w:tcW w:w="570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190,0</w:t>
            </w:r>
          </w:p>
        </w:tc>
        <w:tc>
          <w:tcPr>
            <w:tcW w:w="55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79</w:t>
            </w:r>
          </w:p>
        </w:tc>
        <w:tc>
          <w:tcPr>
            <w:tcW w:w="602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19,0</w:t>
            </w:r>
          </w:p>
        </w:tc>
        <w:tc>
          <w:tcPr>
            <w:tcW w:w="480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76</w:t>
            </w:r>
          </w:p>
        </w:tc>
        <w:tc>
          <w:tcPr>
            <w:tcW w:w="577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14,5</w:t>
            </w:r>
          </w:p>
        </w:tc>
        <w:tc>
          <w:tcPr>
            <w:tcW w:w="571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97</w:t>
            </w:r>
          </w:p>
        </w:tc>
        <w:tc>
          <w:tcPr>
            <w:tcW w:w="616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111,0</w:t>
            </w:r>
          </w:p>
        </w:tc>
        <w:tc>
          <w:tcPr>
            <w:tcW w:w="56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62</w:t>
            </w:r>
          </w:p>
        </w:tc>
        <w:tc>
          <w:tcPr>
            <w:tcW w:w="560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23,5</w:t>
            </w:r>
          </w:p>
        </w:tc>
        <w:tc>
          <w:tcPr>
            <w:tcW w:w="578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84</w:t>
            </w:r>
          </w:p>
        </w:tc>
        <w:tc>
          <w:tcPr>
            <w:tcW w:w="612" w:type="dxa"/>
            <w:vAlign w:val="center"/>
          </w:tcPr>
          <w:p w:rsidR="000B6D1C" w:rsidRPr="00071FCF" w:rsidRDefault="000B6D1C" w:rsidP="0031652B">
            <w:pPr>
              <w:ind w:left="-80"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80</w:t>
            </w:r>
          </w:p>
        </w:tc>
        <w:tc>
          <w:tcPr>
            <w:tcW w:w="804" w:type="dxa"/>
            <w:vAlign w:val="center"/>
          </w:tcPr>
          <w:p w:rsidR="000B6D1C" w:rsidRPr="00071FCF" w:rsidRDefault="000B6D1C" w:rsidP="0031652B">
            <w:pPr>
              <w:ind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83</w:t>
            </w:r>
          </w:p>
        </w:tc>
        <w:tc>
          <w:tcPr>
            <w:tcW w:w="815" w:type="dxa"/>
            <w:vAlign w:val="center"/>
          </w:tcPr>
          <w:p w:rsidR="000B6D1C" w:rsidRPr="00071FCF" w:rsidRDefault="000B6D1C" w:rsidP="0031652B">
            <w:pPr>
              <w:ind w:right="-66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86</w:t>
            </w:r>
          </w:p>
        </w:tc>
      </w:tr>
    </w:tbl>
    <w:p w:rsidR="000B6D1C" w:rsidRPr="00071FCF" w:rsidRDefault="000B6D1C" w:rsidP="000B6D1C">
      <w:pPr>
        <w:spacing w:after="0" w:line="240" w:lineRule="auto"/>
        <w:ind w:right="-1" w:firstLine="709"/>
        <w:jc w:val="right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</w:p>
    <w:p w:rsidR="000B6D1C" w:rsidRPr="00071FCF" w:rsidRDefault="000B6D1C" w:rsidP="000B6D1C">
      <w:pPr>
        <w:spacing w:after="0" w:line="240" w:lineRule="auto"/>
        <w:ind w:right="-1" w:firstLine="709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</w:p>
    <w:p w:rsidR="000B6D1C" w:rsidRPr="00071FCF" w:rsidRDefault="000B6D1C" w:rsidP="000B6D1C">
      <w:pPr>
        <w:pStyle w:val="a4"/>
        <w:spacing w:after="0" w:line="240" w:lineRule="auto"/>
        <w:ind w:right="-12"/>
        <w:jc w:val="both"/>
        <w:rPr>
          <w:rStyle w:val="12"/>
          <w:color w:val="0D0D0D" w:themeColor="text1" w:themeTint="F2"/>
          <w:sz w:val="28"/>
          <w:szCs w:val="28"/>
        </w:rPr>
        <w:sectPr w:rsidR="000B6D1C" w:rsidRPr="00071FCF" w:rsidSect="0037553C">
          <w:pgSz w:w="16838" w:h="11906" w:orient="landscape" w:code="9"/>
          <w:pgMar w:top="979" w:right="1134" w:bottom="1021" w:left="1701" w:header="709" w:footer="578" w:gutter="0"/>
          <w:cols w:space="708"/>
          <w:docGrid w:linePitch="360"/>
        </w:sectPr>
      </w:pPr>
    </w:p>
    <w:p w:rsidR="000B6D1C" w:rsidRPr="00071FCF" w:rsidRDefault="000B6D1C" w:rsidP="000B6D1C">
      <w:pPr>
        <w:spacing w:after="0" w:line="240" w:lineRule="auto"/>
        <w:ind w:left="9214" w:right="-12"/>
        <w:jc w:val="center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071FCF">
        <w:rPr>
          <w:rFonts w:ascii="Times New Roman" w:hAnsi="Times New Roman" w:cs="Times New Roman"/>
          <w:color w:val="0D0D0D" w:themeColor="text1" w:themeTint="F2"/>
          <w:sz w:val="20"/>
          <w:szCs w:val="20"/>
        </w:rPr>
        <w:lastRenderedPageBreak/>
        <w:t>Приложение 3</w:t>
      </w:r>
    </w:p>
    <w:p w:rsidR="000B6D1C" w:rsidRPr="00071FCF" w:rsidRDefault="000B6D1C" w:rsidP="000B6D1C">
      <w:pPr>
        <w:spacing w:after="0" w:line="240" w:lineRule="auto"/>
        <w:ind w:left="9214" w:right="-12"/>
        <w:jc w:val="center"/>
        <w:rPr>
          <w:rStyle w:val="s0"/>
          <w:color w:val="0D0D0D" w:themeColor="text1" w:themeTint="F2"/>
        </w:rPr>
      </w:pPr>
      <w:r w:rsidRPr="00071FCF">
        <w:rPr>
          <w:rStyle w:val="s0"/>
          <w:color w:val="0D0D0D" w:themeColor="text1" w:themeTint="F2"/>
        </w:rPr>
        <w:t>к Порядку определения бонитета почв</w:t>
      </w:r>
    </w:p>
    <w:p w:rsidR="000B6D1C" w:rsidRPr="00071FCF" w:rsidRDefault="000B6D1C" w:rsidP="000B6D1C">
      <w:pPr>
        <w:spacing w:after="0" w:line="240" w:lineRule="auto"/>
        <w:ind w:left="9214" w:right="-12"/>
        <w:jc w:val="center"/>
        <w:rPr>
          <w:rStyle w:val="s0"/>
          <w:color w:val="0D0D0D" w:themeColor="text1" w:themeTint="F2"/>
        </w:rPr>
      </w:pPr>
      <w:r w:rsidRPr="00071FCF">
        <w:rPr>
          <w:rStyle w:val="s0"/>
          <w:color w:val="0D0D0D" w:themeColor="text1" w:themeTint="F2"/>
        </w:rPr>
        <w:t xml:space="preserve">в </w:t>
      </w:r>
      <w:proofErr w:type="spellStart"/>
      <w:r w:rsidRPr="00071FCF">
        <w:rPr>
          <w:rStyle w:val="s0"/>
          <w:color w:val="0D0D0D" w:themeColor="text1" w:themeTint="F2"/>
        </w:rPr>
        <w:t>Кыргызской</w:t>
      </w:r>
      <w:proofErr w:type="spellEnd"/>
      <w:r w:rsidRPr="00071FCF">
        <w:rPr>
          <w:rStyle w:val="s0"/>
          <w:color w:val="0D0D0D" w:themeColor="text1" w:themeTint="F2"/>
        </w:rPr>
        <w:t xml:space="preserve"> Республике</w:t>
      </w:r>
    </w:p>
    <w:p w:rsidR="003721E2" w:rsidRDefault="003721E2" w:rsidP="003721E2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color w:val="0D0D0D" w:themeColor="text1" w:themeTint="F2"/>
          <w:sz w:val="20"/>
          <w:szCs w:val="20"/>
        </w:rPr>
      </w:pPr>
    </w:p>
    <w:p w:rsidR="000B6D1C" w:rsidRPr="00071FCF" w:rsidRDefault="000B6D1C" w:rsidP="003721E2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color w:val="0D0D0D" w:themeColor="text1" w:themeTint="F2"/>
          <w:sz w:val="20"/>
          <w:szCs w:val="20"/>
        </w:rPr>
      </w:pPr>
      <w:r w:rsidRPr="00071FCF">
        <w:rPr>
          <w:rFonts w:ascii="Times New Roman" w:hAnsi="Times New Roman" w:cs="Times New Roman"/>
          <w:b/>
          <w:color w:val="0D0D0D" w:themeColor="text1" w:themeTint="F2"/>
          <w:sz w:val="20"/>
          <w:szCs w:val="20"/>
        </w:rPr>
        <w:t xml:space="preserve">Шкала бонитировки почв пастбищных угодий </w:t>
      </w:r>
      <w:r w:rsidR="00BB76EB">
        <w:rPr>
          <w:rFonts w:ascii="Times New Roman" w:hAnsi="Times New Roman" w:cs="Times New Roman"/>
          <w:b/>
          <w:color w:val="0D0D0D" w:themeColor="text1" w:themeTint="F2"/>
          <w:sz w:val="20"/>
          <w:szCs w:val="20"/>
        </w:rPr>
        <w:t xml:space="preserve">на территории </w:t>
      </w:r>
      <w:proofErr w:type="spellStart"/>
      <w:r w:rsidR="003721E2">
        <w:rPr>
          <w:rFonts w:ascii="Times New Roman" w:hAnsi="Times New Roman" w:cs="Times New Roman"/>
          <w:b/>
          <w:color w:val="0D0D0D" w:themeColor="text1" w:themeTint="F2"/>
          <w:sz w:val="20"/>
          <w:szCs w:val="20"/>
        </w:rPr>
        <w:t>Кыргызской</w:t>
      </w:r>
      <w:proofErr w:type="spellEnd"/>
      <w:r w:rsidR="003721E2">
        <w:rPr>
          <w:rFonts w:ascii="Times New Roman" w:hAnsi="Times New Roman" w:cs="Times New Roman"/>
          <w:b/>
          <w:color w:val="0D0D0D" w:themeColor="text1" w:themeTint="F2"/>
          <w:sz w:val="20"/>
          <w:szCs w:val="20"/>
        </w:rPr>
        <w:t xml:space="preserve"> Республики</w:t>
      </w:r>
    </w:p>
    <w:tbl>
      <w:tblPr>
        <w:tblStyle w:val="a7"/>
        <w:tblW w:w="15697" w:type="dxa"/>
        <w:tblInd w:w="-1026" w:type="dxa"/>
        <w:tblLayout w:type="fixed"/>
        <w:tblLook w:val="04A0"/>
      </w:tblPr>
      <w:tblGrid>
        <w:gridCol w:w="2912"/>
        <w:gridCol w:w="980"/>
        <w:gridCol w:w="602"/>
        <w:gridCol w:w="392"/>
        <w:gridCol w:w="476"/>
        <w:gridCol w:w="406"/>
        <w:gridCol w:w="502"/>
        <w:gridCol w:w="434"/>
        <w:gridCol w:w="837"/>
        <w:gridCol w:w="470"/>
        <w:gridCol w:w="654"/>
        <w:gridCol w:w="547"/>
        <w:gridCol w:w="434"/>
        <w:gridCol w:w="503"/>
        <w:gridCol w:w="461"/>
        <w:gridCol w:w="518"/>
        <w:gridCol w:w="462"/>
        <w:gridCol w:w="588"/>
        <w:gridCol w:w="393"/>
        <w:gridCol w:w="544"/>
        <w:gridCol w:w="476"/>
        <w:gridCol w:w="518"/>
        <w:gridCol w:w="741"/>
        <w:gridCol w:w="847"/>
      </w:tblGrid>
      <w:tr w:rsidR="000B6D1C" w:rsidRPr="00071FCF" w:rsidTr="0031652B">
        <w:tc>
          <w:tcPr>
            <w:tcW w:w="2912" w:type="dxa"/>
            <w:vMerge w:val="restart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Почвы</w:t>
            </w:r>
          </w:p>
        </w:tc>
        <w:tc>
          <w:tcPr>
            <w:tcW w:w="980" w:type="dxa"/>
            <w:vMerge w:val="restart"/>
            <w:textDirection w:val="btLr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Высота </w:t>
            </w:r>
            <w:proofErr w:type="gramStart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над</w:t>
            </w:r>
            <w:proofErr w:type="gramEnd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</w:t>
            </w:r>
          </w:p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уровнем моря, </w:t>
            </w:r>
            <w:proofErr w:type="gramStart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м</w:t>
            </w:r>
            <w:proofErr w:type="gramEnd"/>
          </w:p>
        </w:tc>
        <w:tc>
          <w:tcPr>
            <w:tcW w:w="10217" w:type="dxa"/>
            <w:gridSpan w:val="20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 бонитета по факторам</w:t>
            </w:r>
          </w:p>
        </w:tc>
        <w:tc>
          <w:tcPr>
            <w:tcW w:w="741" w:type="dxa"/>
            <w:vMerge w:val="restart"/>
            <w:textDirection w:val="btLr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Средний балл бонитета </w:t>
            </w:r>
          </w:p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по свойствам почв и климатическим факторам</w:t>
            </w:r>
          </w:p>
        </w:tc>
        <w:tc>
          <w:tcPr>
            <w:tcW w:w="847" w:type="dxa"/>
            <w:vMerge w:val="restart"/>
            <w:textDirection w:val="btLr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Балл бонитета почв по республике </w:t>
            </w:r>
            <w:proofErr w:type="gramStart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по</w:t>
            </w:r>
            <w:proofErr w:type="gramEnd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</w:t>
            </w:r>
          </w:p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100</w:t>
            </w:r>
            <w:r w:rsidR="00521F01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</w:t>
            </w:r>
            <w:r w:rsidR="00C87E70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-</w:t>
            </w: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балльной шкале</w:t>
            </w:r>
          </w:p>
        </w:tc>
      </w:tr>
      <w:tr w:rsidR="000B6D1C" w:rsidRPr="00071FCF" w:rsidTr="0031652B">
        <w:tc>
          <w:tcPr>
            <w:tcW w:w="2912" w:type="dxa"/>
            <w:vMerge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80" w:type="dxa"/>
            <w:vMerge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119" w:type="dxa"/>
            <w:gridSpan w:val="8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Климатические</w:t>
            </w:r>
          </w:p>
        </w:tc>
        <w:tc>
          <w:tcPr>
            <w:tcW w:w="654" w:type="dxa"/>
            <w:vMerge w:val="restart"/>
            <w:textDirection w:val="btLr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Средний балл бонитета </w:t>
            </w:r>
          </w:p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по климатическим </w:t>
            </w:r>
          </w:p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факторам</w:t>
            </w:r>
          </w:p>
        </w:tc>
        <w:tc>
          <w:tcPr>
            <w:tcW w:w="4926" w:type="dxa"/>
            <w:gridSpan w:val="10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Свойства почв</w:t>
            </w:r>
          </w:p>
        </w:tc>
        <w:tc>
          <w:tcPr>
            <w:tcW w:w="518" w:type="dxa"/>
            <w:vMerge w:val="restart"/>
            <w:textDirection w:val="btLr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Средний балл бонитета </w:t>
            </w:r>
          </w:p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по свойствам почв</w:t>
            </w:r>
          </w:p>
        </w:tc>
        <w:tc>
          <w:tcPr>
            <w:tcW w:w="741" w:type="dxa"/>
            <w:vMerge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847" w:type="dxa"/>
            <w:vMerge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0B6D1C" w:rsidRPr="00071FCF" w:rsidTr="0031652B">
        <w:tc>
          <w:tcPr>
            <w:tcW w:w="2912" w:type="dxa"/>
            <w:vMerge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80" w:type="dxa"/>
            <w:vMerge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812" w:type="dxa"/>
            <w:gridSpan w:val="6"/>
            <w:vMerge w:val="restart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сумма эффективных температур</w:t>
            </w:r>
          </w:p>
        </w:tc>
        <w:tc>
          <w:tcPr>
            <w:tcW w:w="1307" w:type="dxa"/>
            <w:gridSpan w:val="2"/>
            <w:vMerge w:val="restart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коэффициент увлажнения</w:t>
            </w:r>
          </w:p>
        </w:tc>
        <w:tc>
          <w:tcPr>
            <w:tcW w:w="654" w:type="dxa"/>
            <w:vMerge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6" w:type="dxa"/>
            <w:gridSpan w:val="8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валовые запасы в слое 0-50 см</w:t>
            </w:r>
          </w:p>
        </w:tc>
        <w:tc>
          <w:tcPr>
            <w:tcW w:w="1020" w:type="dxa"/>
            <w:gridSpan w:val="2"/>
            <w:vMerge w:val="restart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емкость поглощения</w:t>
            </w:r>
          </w:p>
        </w:tc>
        <w:tc>
          <w:tcPr>
            <w:tcW w:w="518" w:type="dxa"/>
            <w:vMerge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41" w:type="dxa"/>
            <w:vMerge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847" w:type="dxa"/>
            <w:vMerge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0B6D1C" w:rsidRPr="00071FCF" w:rsidTr="0031652B">
        <w:trPr>
          <w:trHeight w:val="85"/>
        </w:trPr>
        <w:tc>
          <w:tcPr>
            <w:tcW w:w="2912" w:type="dxa"/>
            <w:vMerge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80" w:type="dxa"/>
            <w:vMerge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812" w:type="dxa"/>
            <w:gridSpan w:val="6"/>
            <w:vMerge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vMerge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54" w:type="dxa"/>
            <w:vMerge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гумус</w:t>
            </w:r>
          </w:p>
        </w:tc>
        <w:tc>
          <w:tcPr>
            <w:tcW w:w="964" w:type="dxa"/>
            <w:gridSpan w:val="2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азот</w:t>
            </w:r>
          </w:p>
        </w:tc>
        <w:tc>
          <w:tcPr>
            <w:tcW w:w="980" w:type="dxa"/>
            <w:gridSpan w:val="2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фосфор</w:t>
            </w:r>
          </w:p>
        </w:tc>
        <w:tc>
          <w:tcPr>
            <w:tcW w:w="981" w:type="dxa"/>
            <w:gridSpan w:val="2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калий</w:t>
            </w:r>
          </w:p>
        </w:tc>
        <w:tc>
          <w:tcPr>
            <w:tcW w:w="1020" w:type="dxa"/>
            <w:gridSpan w:val="2"/>
            <w:vMerge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18" w:type="dxa"/>
            <w:vMerge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41" w:type="dxa"/>
            <w:vMerge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847" w:type="dxa"/>
            <w:vMerge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0B6D1C" w:rsidRPr="00071FCF" w:rsidTr="0031652B">
        <w:trPr>
          <w:cantSplit/>
          <w:trHeight w:val="1120"/>
        </w:trPr>
        <w:tc>
          <w:tcPr>
            <w:tcW w:w="2912" w:type="dxa"/>
            <w:vMerge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80" w:type="dxa"/>
            <w:vMerge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0 </w:t>
            </w:r>
            <w:proofErr w:type="spellStart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vertAlign w:val="superscript"/>
              </w:rPr>
              <w:t>о</w:t>
            </w: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</w:t>
            </w:r>
            <w:proofErr w:type="spellEnd"/>
          </w:p>
        </w:tc>
        <w:tc>
          <w:tcPr>
            <w:tcW w:w="392" w:type="dxa"/>
            <w:textDirection w:val="btLr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</w:p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бонитета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5 </w:t>
            </w:r>
            <w:proofErr w:type="spellStart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vertAlign w:val="superscript"/>
              </w:rPr>
              <w:t>о</w:t>
            </w: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</w:t>
            </w:r>
            <w:proofErr w:type="spellEnd"/>
          </w:p>
        </w:tc>
        <w:tc>
          <w:tcPr>
            <w:tcW w:w="406" w:type="dxa"/>
            <w:textDirection w:val="btLr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</w:p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бонитета</w:t>
            </w:r>
          </w:p>
        </w:tc>
        <w:tc>
          <w:tcPr>
            <w:tcW w:w="5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10 </w:t>
            </w:r>
            <w:proofErr w:type="spellStart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vertAlign w:val="superscript"/>
              </w:rPr>
              <w:t>о</w:t>
            </w: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</w:t>
            </w:r>
            <w:proofErr w:type="spellEnd"/>
          </w:p>
        </w:tc>
        <w:tc>
          <w:tcPr>
            <w:tcW w:w="434" w:type="dxa"/>
            <w:textDirection w:val="btLr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</w:p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бонитета</w:t>
            </w:r>
          </w:p>
        </w:tc>
        <w:tc>
          <w:tcPr>
            <w:tcW w:w="837" w:type="dxa"/>
            <w:textDirection w:val="btLr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величина</w:t>
            </w:r>
          </w:p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proofErr w:type="spellStart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коэф</w:t>
            </w:r>
            <w:proofErr w:type="spellEnd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-</w:t>
            </w:r>
          </w:p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proofErr w:type="spellStart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фициента</w:t>
            </w:r>
            <w:proofErr w:type="spellEnd"/>
          </w:p>
        </w:tc>
        <w:tc>
          <w:tcPr>
            <w:tcW w:w="470" w:type="dxa"/>
            <w:textDirection w:val="btLr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</w:p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бонитета</w:t>
            </w:r>
          </w:p>
        </w:tc>
        <w:tc>
          <w:tcPr>
            <w:tcW w:w="654" w:type="dxa"/>
            <w:vMerge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т/га</w:t>
            </w:r>
          </w:p>
        </w:tc>
        <w:tc>
          <w:tcPr>
            <w:tcW w:w="434" w:type="dxa"/>
            <w:textDirection w:val="btLr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</w:p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бонитета</w:t>
            </w:r>
          </w:p>
        </w:tc>
        <w:tc>
          <w:tcPr>
            <w:tcW w:w="503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т/га</w:t>
            </w:r>
          </w:p>
        </w:tc>
        <w:tc>
          <w:tcPr>
            <w:tcW w:w="461" w:type="dxa"/>
            <w:textDirection w:val="btLr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</w:p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бонитета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т/га</w:t>
            </w:r>
          </w:p>
        </w:tc>
        <w:tc>
          <w:tcPr>
            <w:tcW w:w="462" w:type="dxa"/>
            <w:textDirection w:val="btLr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</w:p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бонитета</w:t>
            </w:r>
          </w:p>
        </w:tc>
        <w:tc>
          <w:tcPr>
            <w:tcW w:w="58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т/га</w:t>
            </w:r>
          </w:p>
        </w:tc>
        <w:tc>
          <w:tcPr>
            <w:tcW w:w="393" w:type="dxa"/>
            <w:textDirection w:val="btLr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</w:t>
            </w:r>
          </w:p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бонитета</w:t>
            </w:r>
          </w:p>
        </w:tc>
        <w:tc>
          <w:tcPr>
            <w:tcW w:w="544" w:type="dxa"/>
            <w:textDirection w:val="btLr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proofErr w:type="spellStart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мг-экв</w:t>
            </w:r>
            <w:proofErr w:type="spellEnd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. на </w:t>
            </w:r>
          </w:p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100 г почвы</w:t>
            </w:r>
          </w:p>
        </w:tc>
        <w:tc>
          <w:tcPr>
            <w:tcW w:w="476" w:type="dxa"/>
            <w:textDirection w:val="btLr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балл </w:t>
            </w:r>
          </w:p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бонитета</w:t>
            </w:r>
          </w:p>
        </w:tc>
        <w:tc>
          <w:tcPr>
            <w:tcW w:w="518" w:type="dxa"/>
            <w:vMerge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41" w:type="dxa"/>
            <w:vMerge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847" w:type="dxa"/>
            <w:vMerge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0B6D1C" w:rsidRPr="00071FCF" w:rsidTr="0031652B">
        <w:trPr>
          <w:cantSplit/>
          <w:trHeight w:val="64"/>
        </w:trPr>
        <w:tc>
          <w:tcPr>
            <w:tcW w:w="15697" w:type="dxa"/>
            <w:gridSpan w:val="24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1. Горно-равнинные почвы высоких межгорных впадин (2800-3200 м)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2912" w:type="dxa"/>
            <w:vAlign w:val="center"/>
          </w:tcPr>
          <w:p w:rsidR="000B6D1C" w:rsidRPr="00071FCF" w:rsidRDefault="000B6D1C" w:rsidP="0031652B">
            <w:pPr>
              <w:ind w:left="-80" w:right="-100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proofErr w:type="gramStart"/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Каштановые</w:t>
            </w:r>
            <w:proofErr w:type="gramEnd"/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 xml:space="preserve"> типчаковых степей</w:t>
            </w:r>
          </w:p>
        </w:tc>
        <w:tc>
          <w:tcPr>
            <w:tcW w:w="980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2800-3200</w:t>
            </w:r>
          </w:p>
        </w:tc>
        <w:tc>
          <w:tcPr>
            <w:tcW w:w="6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1100</w:t>
            </w:r>
          </w:p>
        </w:tc>
        <w:tc>
          <w:tcPr>
            <w:tcW w:w="39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58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800</w:t>
            </w:r>
          </w:p>
        </w:tc>
        <w:tc>
          <w:tcPr>
            <w:tcW w:w="40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47</w:t>
            </w:r>
          </w:p>
        </w:tc>
        <w:tc>
          <w:tcPr>
            <w:tcW w:w="5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450</w:t>
            </w:r>
          </w:p>
        </w:tc>
        <w:tc>
          <w:tcPr>
            <w:tcW w:w="43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38</w:t>
            </w:r>
          </w:p>
        </w:tc>
        <w:tc>
          <w:tcPr>
            <w:tcW w:w="83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0,35</w:t>
            </w:r>
          </w:p>
        </w:tc>
        <w:tc>
          <w:tcPr>
            <w:tcW w:w="470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</w:t>
            </w:r>
          </w:p>
        </w:tc>
        <w:tc>
          <w:tcPr>
            <w:tcW w:w="65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54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108,0</w:t>
            </w:r>
          </w:p>
        </w:tc>
        <w:tc>
          <w:tcPr>
            <w:tcW w:w="43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27</w:t>
            </w:r>
          </w:p>
        </w:tc>
        <w:tc>
          <w:tcPr>
            <w:tcW w:w="503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12,0</w:t>
            </w:r>
          </w:p>
        </w:tc>
        <w:tc>
          <w:tcPr>
            <w:tcW w:w="461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15,0</w:t>
            </w:r>
          </w:p>
        </w:tc>
        <w:tc>
          <w:tcPr>
            <w:tcW w:w="46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94</w:t>
            </w:r>
          </w:p>
        </w:tc>
        <w:tc>
          <w:tcPr>
            <w:tcW w:w="58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136,0</w:t>
            </w:r>
          </w:p>
        </w:tc>
        <w:tc>
          <w:tcPr>
            <w:tcW w:w="393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52</w:t>
            </w:r>
          </w:p>
        </w:tc>
        <w:tc>
          <w:tcPr>
            <w:tcW w:w="54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16,0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37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741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41</w:t>
            </w:r>
          </w:p>
        </w:tc>
        <w:tc>
          <w:tcPr>
            <w:tcW w:w="84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42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15697" w:type="dxa"/>
            <w:gridSpan w:val="24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2. Высокогорно-равнинные почвы </w:t>
            </w:r>
            <w:proofErr w:type="spellStart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сыртовых</w:t>
            </w:r>
            <w:proofErr w:type="spellEnd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нагорий (3000-4000)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2912" w:type="dxa"/>
            <w:vAlign w:val="center"/>
          </w:tcPr>
          <w:p w:rsidR="000B6D1C" w:rsidRPr="00071FCF" w:rsidRDefault="000B6D1C" w:rsidP="0031652B">
            <w:pPr>
              <w:ind w:left="-80" w:right="-100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Такыровидные пустынные</w:t>
            </w:r>
          </w:p>
        </w:tc>
        <w:tc>
          <w:tcPr>
            <w:tcW w:w="980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3200-3400</w:t>
            </w:r>
          </w:p>
        </w:tc>
        <w:tc>
          <w:tcPr>
            <w:tcW w:w="6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650</w:t>
            </w:r>
          </w:p>
        </w:tc>
        <w:tc>
          <w:tcPr>
            <w:tcW w:w="39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34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320</w:t>
            </w:r>
          </w:p>
        </w:tc>
        <w:tc>
          <w:tcPr>
            <w:tcW w:w="40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</w:t>
            </w:r>
          </w:p>
        </w:tc>
        <w:tc>
          <w:tcPr>
            <w:tcW w:w="5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43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83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0,33</w:t>
            </w:r>
          </w:p>
        </w:tc>
        <w:tc>
          <w:tcPr>
            <w:tcW w:w="470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</w:t>
            </w:r>
          </w:p>
        </w:tc>
        <w:tc>
          <w:tcPr>
            <w:tcW w:w="65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</w:t>
            </w:r>
          </w:p>
        </w:tc>
        <w:tc>
          <w:tcPr>
            <w:tcW w:w="54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31,0</w:t>
            </w:r>
          </w:p>
        </w:tc>
        <w:tc>
          <w:tcPr>
            <w:tcW w:w="43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503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7,0</w:t>
            </w:r>
          </w:p>
        </w:tc>
        <w:tc>
          <w:tcPr>
            <w:tcW w:w="461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10,0</w:t>
            </w:r>
          </w:p>
        </w:tc>
        <w:tc>
          <w:tcPr>
            <w:tcW w:w="46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62</w:t>
            </w:r>
          </w:p>
        </w:tc>
        <w:tc>
          <w:tcPr>
            <w:tcW w:w="58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119,0</w:t>
            </w:r>
          </w:p>
        </w:tc>
        <w:tc>
          <w:tcPr>
            <w:tcW w:w="393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45</w:t>
            </w:r>
          </w:p>
        </w:tc>
        <w:tc>
          <w:tcPr>
            <w:tcW w:w="54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7,0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30</w:t>
            </w:r>
          </w:p>
        </w:tc>
        <w:tc>
          <w:tcPr>
            <w:tcW w:w="741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</w:t>
            </w:r>
          </w:p>
        </w:tc>
        <w:tc>
          <w:tcPr>
            <w:tcW w:w="84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2912" w:type="dxa"/>
            <w:vAlign w:val="center"/>
          </w:tcPr>
          <w:p w:rsidR="000B6D1C" w:rsidRPr="00071FCF" w:rsidRDefault="000B6D1C" w:rsidP="0031652B">
            <w:pPr>
              <w:ind w:left="-80" w:right="-100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Бурые пустынно-степные</w:t>
            </w:r>
          </w:p>
        </w:tc>
        <w:tc>
          <w:tcPr>
            <w:tcW w:w="980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3100-3400</w:t>
            </w:r>
          </w:p>
        </w:tc>
        <w:tc>
          <w:tcPr>
            <w:tcW w:w="6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800</w:t>
            </w:r>
          </w:p>
        </w:tc>
        <w:tc>
          <w:tcPr>
            <w:tcW w:w="39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41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600</w:t>
            </w:r>
          </w:p>
        </w:tc>
        <w:tc>
          <w:tcPr>
            <w:tcW w:w="40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</w:t>
            </w:r>
          </w:p>
        </w:tc>
        <w:tc>
          <w:tcPr>
            <w:tcW w:w="5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43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83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0,33</w:t>
            </w:r>
          </w:p>
        </w:tc>
        <w:tc>
          <w:tcPr>
            <w:tcW w:w="470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</w:t>
            </w:r>
          </w:p>
        </w:tc>
        <w:tc>
          <w:tcPr>
            <w:tcW w:w="65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</w:t>
            </w:r>
          </w:p>
        </w:tc>
        <w:tc>
          <w:tcPr>
            <w:tcW w:w="54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72,0</w:t>
            </w:r>
          </w:p>
        </w:tc>
        <w:tc>
          <w:tcPr>
            <w:tcW w:w="43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503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9,0</w:t>
            </w:r>
          </w:p>
        </w:tc>
        <w:tc>
          <w:tcPr>
            <w:tcW w:w="461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11,0</w:t>
            </w:r>
          </w:p>
        </w:tc>
        <w:tc>
          <w:tcPr>
            <w:tcW w:w="46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</w:t>
            </w:r>
          </w:p>
        </w:tc>
        <w:tc>
          <w:tcPr>
            <w:tcW w:w="58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133,0</w:t>
            </w:r>
          </w:p>
        </w:tc>
        <w:tc>
          <w:tcPr>
            <w:tcW w:w="393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51</w:t>
            </w:r>
          </w:p>
        </w:tc>
        <w:tc>
          <w:tcPr>
            <w:tcW w:w="54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11,0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26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39</w:t>
            </w:r>
          </w:p>
        </w:tc>
        <w:tc>
          <w:tcPr>
            <w:tcW w:w="741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</w:t>
            </w:r>
          </w:p>
        </w:tc>
        <w:tc>
          <w:tcPr>
            <w:tcW w:w="84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2912" w:type="dxa"/>
            <w:vAlign w:val="center"/>
          </w:tcPr>
          <w:p w:rsidR="000B6D1C" w:rsidRPr="00071FCF" w:rsidRDefault="000B6D1C" w:rsidP="0031652B">
            <w:pPr>
              <w:ind w:left="-80" w:right="-100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 xml:space="preserve">Каштанове </w:t>
            </w:r>
            <w:proofErr w:type="gramStart"/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степные</w:t>
            </w:r>
            <w:proofErr w:type="gramEnd"/>
          </w:p>
        </w:tc>
        <w:tc>
          <w:tcPr>
            <w:tcW w:w="980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3100-3500</w:t>
            </w:r>
          </w:p>
        </w:tc>
        <w:tc>
          <w:tcPr>
            <w:tcW w:w="6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700</w:t>
            </w:r>
          </w:p>
        </w:tc>
        <w:tc>
          <w:tcPr>
            <w:tcW w:w="39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36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550</w:t>
            </w:r>
          </w:p>
        </w:tc>
        <w:tc>
          <w:tcPr>
            <w:tcW w:w="40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5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43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83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0,33</w:t>
            </w:r>
          </w:p>
        </w:tc>
        <w:tc>
          <w:tcPr>
            <w:tcW w:w="470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</w:t>
            </w:r>
          </w:p>
        </w:tc>
        <w:tc>
          <w:tcPr>
            <w:tcW w:w="65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</w:t>
            </w:r>
          </w:p>
        </w:tc>
        <w:tc>
          <w:tcPr>
            <w:tcW w:w="54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103,0</w:t>
            </w:r>
          </w:p>
        </w:tc>
        <w:tc>
          <w:tcPr>
            <w:tcW w:w="43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26</w:t>
            </w:r>
          </w:p>
        </w:tc>
        <w:tc>
          <w:tcPr>
            <w:tcW w:w="503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11,0</w:t>
            </w:r>
          </w:p>
        </w:tc>
        <w:tc>
          <w:tcPr>
            <w:tcW w:w="461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39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11,0</w:t>
            </w:r>
          </w:p>
        </w:tc>
        <w:tc>
          <w:tcPr>
            <w:tcW w:w="46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</w:t>
            </w:r>
          </w:p>
        </w:tc>
        <w:tc>
          <w:tcPr>
            <w:tcW w:w="58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102,0</w:t>
            </w:r>
          </w:p>
        </w:tc>
        <w:tc>
          <w:tcPr>
            <w:tcW w:w="393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39</w:t>
            </w:r>
          </w:p>
        </w:tc>
        <w:tc>
          <w:tcPr>
            <w:tcW w:w="54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13,0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30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41</w:t>
            </w:r>
          </w:p>
        </w:tc>
        <w:tc>
          <w:tcPr>
            <w:tcW w:w="741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</w:t>
            </w:r>
          </w:p>
        </w:tc>
        <w:tc>
          <w:tcPr>
            <w:tcW w:w="84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15697" w:type="dxa"/>
            <w:gridSpan w:val="24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3. Почвы горных склонов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2912" w:type="dxa"/>
            <w:vAlign w:val="center"/>
          </w:tcPr>
          <w:p w:rsidR="000B6D1C" w:rsidRPr="00071FCF" w:rsidRDefault="000B6D1C" w:rsidP="0031652B">
            <w:pPr>
              <w:ind w:left="-80" w:right="-100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Сероземы светлые</w:t>
            </w:r>
          </w:p>
        </w:tc>
        <w:tc>
          <w:tcPr>
            <w:tcW w:w="980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500-700</w:t>
            </w:r>
          </w:p>
        </w:tc>
        <w:tc>
          <w:tcPr>
            <w:tcW w:w="6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4300</w:t>
            </w:r>
          </w:p>
        </w:tc>
        <w:tc>
          <w:tcPr>
            <w:tcW w:w="39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42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4174</w:t>
            </w:r>
          </w:p>
        </w:tc>
        <w:tc>
          <w:tcPr>
            <w:tcW w:w="40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41</w:t>
            </w:r>
          </w:p>
        </w:tc>
        <w:tc>
          <w:tcPr>
            <w:tcW w:w="5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3900</w:t>
            </w:r>
          </w:p>
        </w:tc>
        <w:tc>
          <w:tcPr>
            <w:tcW w:w="43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</w:t>
            </w:r>
          </w:p>
        </w:tc>
        <w:tc>
          <w:tcPr>
            <w:tcW w:w="83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0,13</w:t>
            </w:r>
          </w:p>
        </w:tc>
        <w:tc>
          <w:tcPr>
            <w:tcW w:w="470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</w:t>
            </w:r>
          </w:p>
        </w:tc>
        <w:tc>
          <w:tcPr>
            <w:tcW w:w="65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</w:t>
            </w:r>
          </w:p>
        </w:tc>
        <w:tc>
          <w:tcPr>
            <w:tcW w:w="54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55,0</w:t>
            </w:r>
          </w:p>
        </w:tc>
        <w:tc>
          <w:tcPr>
            <w:tcW w:w="43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</w:t>
            </w:r>
          </w:p>
        </w:tc>
        <w:tc>
          <w:tcPr>
            <w:tcW w:w="503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6,0</w:t>
            </w:r>
          </w:p>
        </w:tc>
        <w:tc>
          <w:tcPr>
            <w:tcW w:w="461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9,0</w:t>
            </w:r>
          </w:p>
        </w:tc>
        <w:tc>
          <w:tcPr>
            <w:tcW w:w="46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60</w:t>
            </w:r>
          </w:p>
        </w:tc>
        <w:tc>
          <w:tcPr>
            <w:tcW w:w="58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139,0</w:t>
            </w:r>
          </w:p>
        </w:tc>
        <w:tc>
          <w:tcPr>
            <w:tcW w:w="393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53</w:t>
            </w:r>
          </w:p>
        </w:tc>
        <w:tc>
          <w:tcPr>
            <w:tcW w:w="54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9,0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34</w:t>
            </w:r>
          </w:p>
        </w:tc>
        <w:tc>
          <w:tcPr>
            <w:tcW w:w="741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</w:t>
            </w:r>
          </w:p>
        </w:tc>
        <w:tc>
          <w:tcPr>
            <w:tcW w:w="84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2912" w:type="dxa"/>
            <w:vAlign w:val="center"/>
          </w:tcPr>
          <w:p w:rsidR="000B6D1C" w:rsidRPr="00071FCF" w:rsidRDefault="000B6D1C" w:rsidP="0031652B">
            <w:pPr>
              <w:ind w:left="-80" w:right="-100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 xml:space="preserve">Горные </w:t>
            </w:r>
            <w:proofErr w:type="spellStart"/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  <w:lang w:val="ky-KG"/>
              </w:rPr>
              <w:t>с</w:t>
            </w: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ероземы</w:t>
            </w:r>
            <w:proofErr w:type="spellEnd"/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 xml:space="preserve"> типичные</w:t>
            </w:r>
          </w:p>
        </w:tc>
        <w:tc>
          <w:tcPr>
            <w:tcW w:w="980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700-1000</w:t>
            </w:r>
          </w:p>
        </w:tc>
        <w:tc>
          <w:tcPr>
            <w:tcW w:w="6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4200</w:t>
            </w:r>
          </w:p>
        </w:tc>
        <w:tc>
          <w:tcPr>
            <w:tcW w:w="39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45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4000</w:t>
            </w:r>
          </w:p>
        </w:tc>
        <w:tc>
          <w:tcPr>
            <w:tcW w:w="40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5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3800</w:t>
            </w:r>
          </w:p>
        </w:tc>
        <w:tc>
          <w:tcPr>
            <w:tcW w:w="43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83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0,21</w:t>
            </w:r>
          </w:p>
        </w:tc>
        <w:tc>
          <w:tcPr>
            <w:tcW w:w="470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</w:t>
            </w:r>
          </w:p>
        </w:tc>
        <w:tc>
          <w:tcPr>
            <w:tcW w:w="65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</w:t>
            </w:r>
          </w:p>
        </w:tc>
        <w:tc>
          <w:tcPr>
            <w:tcW w:w="54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94,0</w:t>
            </w:r>
          </w:p>
        </w:tc>
        <w:tc>
          <w:tcPr>
            <w:tcW w:w="43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</w:t>
            </w:r>
          </w:p>
        </w:tc>
        <w:tc>
          <w:tcPr>
            <w:tcW w:w="503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9,0</w:t>
            </w:r>
          </w:p>
        </w:tc>
        <w:tc>
          <w:tcPr>
            <w:tcW w:w="461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8,0</w:t>
            </w:r>
          </w:p>
        </w:tc>
        <w:tc>
          <w:tcPr>
            <w:tcW w:w="46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58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151,0</w:t>
            </w:r>
          </w:p>
        </w:tc>
        <w:tc>
          <w:tcPr>
            <w:tcW w:w="393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58</w:t>
            </w:r>
          </w:p>
        </w:tc>
        <w:tc>
          <w:tcPr>
            <w:tcW w:w="54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12,0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36</w:t>
            </w:r>
          </w:p>
        </w:tc>
        <w:tc>
          <w:tcPr>
            <w:tcW w:w="741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36</w:t>
            </w:r>
          </w:p>
        </w:tc>
        <w:tc>
          <w:tcPr>
            <w:tcW w:w="84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37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2912" w:type="dxa"/>
            <w:vAlign w:val="center"/>
          </w:tcPr>
          <w:p w:rsidR="000B6D1C" w:rsidRPr="00071FCF" w:rsidRDefault="000B6D1C" w:rsidP="0031652B">
            <w:pPr>
              <w:ind w:left="-80" w:right="-100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Горные серо-коричневые светлые</w:t>
            </w:r>
          </w:p>
        </w:tc>
        <w:tc>
          <w:tcPr>
            <w:tcW w:w="980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1000-1300</w:t>
            </w:r>
          </w:p>
        </w:tc>
        <w:tc>
          <w:tcPr>
            <w:tcW w:w="6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3800</w:t>
            </w:r>
          </w:p>
        </w:tc>
        <w:tc>
          <w:tcPr>
            <w:tcW w:w="39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3600</w:t>
            </w:r>
          </w:p>
        </w:tc>
        <w:tc>
          <w:tcPr>
            <w:tcW w:w="40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47</w:t>
            </w:r>
          </w:p>
        </w:tc>
        <w:tc>
          <w:tcPr>
            <w:tcW w:w="5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3400</w:t>
            </w:r>
          </w:p>
        </w:tc>
        <w:tc>
          <w:tcPr>
            <w:tcW w:w="43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</w:t>
            </w:r>
          </w:p>
        </w:tc>
        <w:tc>
          <w:tcPr>
            <w:tcW w:w="83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0,23</w:t>
            </w:r>
          </w:p>
        </w:tc>
        <w:tc>
          <w:tcPr>
            <w:tcW w:w="470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34</w:t>
            </w:r>
          </w:p>
        </w:tc>
        <w:tc>
          <w:tcPr>
            <w:tcW w:w="65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39</w:t>
            </w:r>
          </w:p>
        </w:tc>
        <w:tc>
          <w:tcPr>
            <w:tcW w:w="54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158,0</w:t>
            </w:r>
          </w:p>
        </w:tc>
        <w:tc>
          <w:tcPr>
            <w:tcW w:w="43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40</w:t>
            </w:r>
          </w:p>
        </w:tc>
        <w:tc>
          <w:tcPr>
            <w:tcW w:w="503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10,0</w:t>
            </w:r>
          </w:p>
        </w:tc>
        <w:tc>
          <w:tcPr>
            <w:tcW w:w="461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36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9,0</w:t>
            </w:r>
          </w:p>
        </w:tc>
        <w:tc>
          <w:tcPr>
            <w:tcW w:w="46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60</w:t>
            </w:r>
          </w:p>
        </w:tc>
        <w:tc>
          <w:tcPr>
            <w:tcW w:w="58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140,0</w:t>
            </w:r>
          </w:p>
        </w:tc>
        <w:tc>
          <w:tcPr>
            <w:tcW w:w="393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54</w:t>
            </w:r>
          </w:p>
        </w:tc>
        <w:tc>
          <w:tcPr>
            <w:tcW w:w="54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14,0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44</w:t>
            </w:r>
          </w:p>
        </w:tc>
        <w:tc>
          <w:tcPr>
            <w:tcW w:w="741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41</w:t>
            </w:r>
          </w:p>
        </w:tc>
        <w:tc>
          <w:tcPr>
            <w:tcW w:w="84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42</w:t>
            </w:r>
          </w:p>
        </w:tc>
      </w:tr>
      <w:tr w:rsidR="000B6D1C" w:rsidRPr="00071FCF" w:rsidTr="0031652B">
        <w:trPr>
          <w:cantSplit/>
          <w:trHeight w:val="74"/>
        </w:trPr>
        <w:tc>
          <w:tcPr>
            <w:tcW w:w="2912" w:type="dxa"/>
            <w:vAlign w:val="center"/>
          </w:tcPr>
          <w:p w:rsidR="000B6D1C" w:rsidRPr="00071FCF" w:rsidRDefault="000B6D1C" w:rsidP="0031652B">
            <w:pPr>
              <w:ind w:left="-80" w:right="-100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Горные серо-коричневые темные</w:t>
            </w:r>
          </w:p>
        </w:tc>
        <w:tc>
          <w:tcPr>
            <w:tcW w:w="980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1300-1600</w:t>
            </w:r>
          </w:p>
        </w:tc>
        <w:tc>
          <w:tcPr>
            <w:tcW w:w="6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3150</w:t>
            </w:r>
          </w:p>
        </w:tc>
        <w:tc>
          <w:tcPr>
            <w:tcW w:w="39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60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3000</w:t>
            </w:r>
          </w:p>
        </w:tc>
        <w:tc>
          <w:tcPr>
            <w:tcW w:w="40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57</w:t>
            </w:r>
          </w:p>
        </w:tc>
        <w:tc>
          <w:tcPr>
            <w:tcW w:w="5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2500</w:t>
            </w:r>
          </w:p>
        </w:tc>
        <w:tc>
          <w:tcPr>
            <w:tcW w:w="43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83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0,35</w:t>
            </w:r>
          </w:p>
        </w:tc>
        <w:tc>
          <w:tcPr>
            <w:tcW w:w="470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51</w:t>
            </w:r>
          </w:p>
        </w:tc>
        <w:tc>
          <w:tcPr>
            <w:tcW w:w="65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55</w:t>
            </w:r>
          </w:p>
        </w:tc>
        <w:tc>
          <w:tcPr>
            <w:tcW w:w="54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216,0</w:t>
            </w:r>
          </w:p>
        </w:tc>
        <w:tc>
          <w:tcPr>
            <w:tcW w:w="43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54</w:t>
            </w:r>
          </w:p>
        </w:tc>
        <w:tc>
          <w:tcPr>
            <w:tcW w:w="503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13,0</w:t>
            </w:r>
          </w:p>
        </w:tc>
        <w:tc>
          <w:tcPr>
            <w:tcW w:w="461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12,0</w:t>
            </w:r>
          </w:p>
        </w:tc>
        <w:tc>
          <w:tcPr>
            <w:tcW w:w="46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80</w:t>
            </w:r>
          </w:p>
        </w:tc>
        <w:tc>
          <w:tcPr>
            <w:tcW w:w="58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260,0</w:t>
            </w:r>
          </w:p>
        </w:tc>
        <w:tc>
          <w:tcPr>
            <w:tcW w:w="393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54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17,0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40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64</w:t>
            </w:r>
          </w:p>
        </w:tc>
        <w:tc>
          <w:tcPr>
            <w:tcW w:w="741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58</w:t>
            </w:r>
          </w:p>
        </w:tc>
        <w:tc>
          <w:tcPr>
            <w:tcW w:w="84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57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2912" w:type="dxa"/>
            <w:vAlign w:val="center"/>
          </w:tcPr>
          <w:p w:rsidR="000B6D1C" w:rsidRPr="00071FCF" w:rsidRDefault="000B6D1C" w:rsidP="0031652B">
            <w:pPr>
              <w:ind w:left="-80" w:right="-100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Горные серо-бурые</w:t>
            </w:r>
          </w:p>
        </w:tc>
        <w:tc>
          <w:tcPr>
            <w:tcW w:w="980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1800-2000</w:t>
            </w:r>
          </w:p>
        </w:tc>
        <w:tc>
          <w:tcPr>
            <w:tcW w:w="6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2700</w:t>
            </w:r>
          </w:p>
        </w:tc>
        <w:tc>
          <w:tcPr>
            <w:tcW w:w="39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2600</w:t>
            </w:r>
          </w:p>
        </w:tc>
        <w:tc>
          <w:tcPr>
            <w:tcW w:w="40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65</w:t>
            </w:r>
          </w:p>
        </w:tc>
        <w:tc>
          <w:tcPr>
            <w:tcW w:w="5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2200</w:t>
            </w:r>
          </w:p>
        </w:tc>
        <w:tc>
          <w:tcPr>
            <w:tcW w:w="43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54</w:t>
            </w:r>
          </w:p>
        </w:tc>
        <w:tc>
          <w:tcPr>
            <w:tcW w:w="83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0,11</w:t>
            </w:r>
          </w:p>
        </w:tc>
        <w:tc>
          <w:tcPr>
            <w:tcW w:w="470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</w:t>
            </w:r>
          </w:p>
        </w:tc>
        <w:tc>
          <w:tcPr>
            <w:tcW w:w="65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39</w:t>
            </w:r>
          </w:p>
        </w:tc>
        <w:tc>
          <w:tcPr>
            <w:tcW w:w="54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37,0</w:t>
            </w:r>
          </w:p>
        </w:tc>
        <w:tc>
          <w:tcPr>
            <w:tcW w:w="43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503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5,0</w:t>
            </w:r>
          </w:p>
        </w:tc>
        <w:tc>
          <w:tcPr>
            <w:tcW w:w="461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3,0</w:t>
            </w:r>
          </w:p>
        </w:tc>
        <w:tc>
          <w:tcPr>
            <w:tcW w:w="46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</w:t>
            </w:r>
          </w:p>
        </w:tc>
        <w:tc>
          <w:tcPr>
            <w:tcW w:w="58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161,0</w:t>
            </w:r>
          </w:p>
        </w:tc>
        <w:tc>
          <w:tcPr>
            <w:tcW w:w="393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62</w:t>
            </w:r>
          </w:p>
        </w:tc>
        <w:tc>
          <w:tcPr>
            <w:tcW w:w="54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8,0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  <w:tc>
          <w:tcPr>
            <w:tcW w:w="741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84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2912" w:type="dxa"/>
            <w:vAlign w:val="center"/>
          </w:tcPr>
          <w:p w:rsidR="000B6D1C" w:rsidRPr="00071FCF" w:rsidRDefault="000B6D1C" w:rsidP="0031652B">
            <w:pPr>
              <w:ind w:left="-80" w:right="-100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Горные светло-бурые</w:t>
            </w:r>
          </w:p>
        </w:tc>
        <w:tc>
          <w:tcPr>
            <w:tcW w:w="980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1700-2500</w:t>
            </w:r>
          </w:p>
        </w:tc>
        <w:tc>
          <w:tcPr>
            <w:tcW w:w="6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2500</w:t>
            </w:r>
          </w:p>
        </w:tc>
        <w:tc>
          <w:tcPr>
            <w:tcW w:w="39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76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2200</w:t>
            </w:r>
          </w:p>
        </w:tc>
        <w:tc>
          <w:tcPr>
            <w:tcW w:w="40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77</w:t>
            </w:r>
          </w:p>
        </w:tc>
        <w:tc>
          <w:tcPr>
            <w:tcW w:w="5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2000</w:t>
            </w:r>
          </w:p>
        </w:tc>
        <w:tc>
          <w:tcPr>
            <w:tcW w:w="43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60</w:t>
            </w:r>
          </w:p>
        </w:tc>
        <w:tc>
          <w:tcPr>
            <w:tcW w:w="83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0,23</w:t>
            </w:r>
          </w:p>
        </w:tc>
        <w:tc>
          <w:tcPr>
            <w:tcW w:w="470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34</w:t>
            </w:r>
          </w:p>
        </w:tc>
        <w:tc>
          <w:tcPr>
            <w:tcW w:w="65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52</w:t>
            </w:r>
          </w:p>
        </w:tc>
        <w:tc>
          <w:tcPr>
            <w:tcW w:w="54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80,0</w:t>
            </w:r>
          </w:p>
        </w:tc>
        <w:tc>
          <w:tcPr>
            <w:tcW w:w="43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503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11,0</w:t>
            </w:r>
          </w:p>
        </w:tc>
        <w:tc>
          <w:tcPr>
            <w:tcW w:w="461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39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15,0</w:t>
            </w:r>
          </w:p>
        </w:tc>
        <w:tc>
          <w:tcPr>
            <w:tcW w:w="46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94</w:t>
            </w:r>
          </w:p>
        </w:tc>
        <w:tc>
          <w:tcPr>
            <w:tcW w:w="58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175,0</w:t>
            </w:r>
          </w:p>
        </w:tc>
        <w:tc>
          <w:tcPr>
            <w:tcW w:w="393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67</w:t>
            </w:r>
          </w:p>
        </w:tc>
        <w:tc>
          <w:tcPr>
            <w:tcW w:w="54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14,0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741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51</w:t>
            </w:r>
          </w:p>
        </w:tc>
        <w:tc>
          <w:tcPr>
            <w:tcW w:w="84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52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2912" w:type="dxa"/>
            <w:vAlign w:val="center"/>
          </w:tcPr>
          <w:p w:rsidR="000B6D1C" w:rsidRPr="00071FCF" w:rsidRDefault="000B6D1C" w:rsidP="0031652B">
            <w:pPr>
              <w:ind w:left="-80" w:right="-100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Горные светло-каштановые</w:t>
            </w:r>
          </w:p>
        </w:tc>
        <w:tc>
          <w:tcPr>
            <w:tcW w:w="980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1700-2500</w:t>
            </w:r>
          </w:p>
        </w:tc>
        <w:tc>
          <w:tcPr>
            <w:tcW w:w="6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2250</w:t>
            </w:r>
          </w:p>
        </w:tc>
        <w:tc>
          <w:tcPr>
            <w:tcW w:w="39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84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2100</w:t>
            </w:r>
          </w:p>
        </w:tc>
        <w:tc>
          <w:tcPr>
            <w:tcW w:w="40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81</w:t>
            </w:r>
          </w:p>
        </w:tc>
        <w:tc>
          <w:tcPr>
            <w:tcW w:w="5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1650</w:t>
            </w:r>
          </w:p>
        </w:tc>
        <w:tc>
          <w:tcPr>
            <w:tcW w:w="43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73</w:t>
            </w:r>
          </w:p>
        </w:tc>
        <w:tc>
          <w:tcPr>
            <w:tcW w:w="83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0,36</w:t>
            </w:r>
          </w:p>
        </w:tc>
        <w:tc>
          <w:tcPr>
            <w:tcW w:w="470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63</w:t>
            </w:r>
          </w:p>
        </w:tc>
        <w:tc>
          <w:tcPr>
            <w:tcW w:w="65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71</w:t>
            </w:r>
          </w:p>
        </w:tc>
        <w:tc>
          <w:tcPr>
            <w:tcW w:w="54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106,0</w:t>
            </w:r>
          </w:p>
        </w:tc>
        <w:tc>
          <w:tcPr>
            <w:tcW w:w="43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27</w:t>
            </w:r>
          </w:p>
        </w:tc>
        <w:tc>
          <w:tcPr>
            <w:tcW w:w="503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12,0</w:t>
            </w:r>
          </w:p>
        </w:tc>
        <w:tc>
          <w:tcPr>
            <w:tcW w:w="461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10,0</w:t>
            </w:r>
          </w:p>
        </w:tc>
        <w:tc>
          <w:tcPr>
            <w:tcW w:w="46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62</w:t>
            </w:r>
          </w:p>
        </w:tc>
        <w:tc>
          <w:tcPr>
            <w:tcW w:w="58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126,0</w:t>
            </w:r>
          </w:p>
        </w:tc>
        <w:tc>
          <w:tcPr>
            <w:tcW w:w="393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48</w:t>
            </w:r>
          </w:p>
        </w:tc>
        <w:tc>
          <w:tcPr>
            <w:tcW w:w="54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17,0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40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44</w:t>
            </w:r>
          </w:p>
        </w:tc>
        <w:tc>
          <w:tcPr>
            <w:tcW w:w="741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57</w:t>
            </w:r>
          </w:p>
        </w:tc>
        <w:tc>
          <w:tcPr>
            <w:tcW w:w="84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58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2912" w:type="dxa"/>
            <w:vAlign w:val="center"/>
          </w:tcPr>
          <w:p w:rsidR="000B6D1C" w:rsidRPr="00071FCF" w:rsidRDefault="000B6D1C" w:rsidP="0031652B">
            <w:pPr>
              <w:ind w:left="-80" w:right="-100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Горные темно-каштановые</w:t>
            </w:r>
          </w:p>
        </w:tc>
        <w:tc>
          <w:tcPr>
            <w:tcW w:w="980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1900-2800</w:t>
            </w:r>
          </w:p>
        </w:tc>
        <w:tc>
          <w:tcPr>
            <w:tcW w:w="6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2000</w:t>
            </w:r>
          </w:p>
        </w:tc>
        <w:tc>
          <w:tcPr>
            <w:tcW w:w="39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95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1850</w:t>
            </w:r>
          </w:p>
        </w:tc>
        <w:tc>
          <w:tcPr>
            <w:tcW w:w="40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73</w:t>
            </w:r>
          </w:p>
        </w:tc>
        <w:tc>
          <w:tcPr>
            <w:tcW w:w="5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1650</w:t>
            </w:r>
          </w:p>
        </w:tc>
        <w:tc>
          <w:tcPr>
            <w:tcW w:w="43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73</w:t>
            </w:r>
          </w:p>
        </w:tc>
        <w:tc>
          <w:tcPr>
            <w:tcW w:w="83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0,60</w:t>
            </w:r>
          </w:p>
        </w:tc>
        <w:tc>
          <w:tcPr>
            <w:tcW w:w="470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74</w:t>
            </w:r>
          </w:p>
        </w:tc>
        <w:tc>
          <w:tcPr>
            <w:tcW w:w="65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80</w:t>
            </w:r>
          </w:p>
        </w:tc>
        <w:tc>
          <w:tcPr>
            <w:tcW w:w="54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188,0</w:t>
            </w:r>
          </w:p>
        </w:tc>
        <w:tc>
          <w:tcPr>
            <w:tcW w:w="43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47</w:t>
            </w:r>
          </w:p>
        </w:tc>
        <w:tc>
          <w:tcPr>
            <w:tcW w:w="503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16,0</w:t>
            </w:r>
          </w:p>
        </w:tc>
        <w:tc>
          <w:tcPr>
            <w:tcW w:w="461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57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12,0</w:t>
            </w:r>
          </w:p>
        </w:tc>
        <w:tc>
          <w:tcPr>
            <w:tcW w:w="46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80</w:t>
            </w:r>
          </w:p>
        </w:tc>
        <w:tc>
          <w:tcPr>
            <w:tcW w:w="58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130,0</w:t>
            </w:r>
          </w:p>
        </w:tc>
        <w:tc>
          <w:tcPr>
            <w:tcW w:w="393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54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27,0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63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59</w:t>
            </w:r>
          </w:p>
        </w:tc>
        <w:tc>
          <w:tcPr>
            <w:tcW w:w="741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69</w:t>
            </w:r>
          </w:p>
        </w:tc>
        <w:tc>
          <w:tcPr>
            <w:tcW w:w="84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2912" w:type="dxa"/>
            <w:vAlign w:val="center"/>
          </w:tcPr>
          <w:p w:rsidR="000B6D1C" w:rsidRPr="00071FCF" w:rsidRDefault="000B6D1C" w:rsidP="0031652B">
            <w:pPr>
              <w:ind w:left="-80" w:right="-100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Горные коричневато-каштановые</w:t>
            </w:r>
          </w:p>
        </w:tc>
        <w:tc>
          <w:tcPr>
            <w:tcW w:w="980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2000-2700</w:t>
            </w:r>
          </w:p>
        </w:tc>
        <w:tc>
          <w:tcPr>
            <w:tcW w:w="6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2300</w:t>
            </w:r>
          </w:p>
        </w:tc>
        <w:tc>
          <w:tcPr>
            <w:tcW w:w="39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83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2250</w:t>
            </w:r>
          </w:p>
        </w:tc>
        <w:tc>
          <w:tcPr>
            <w:tcW w:w="40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76</w:t>
            </w:r>
          </w:p>
        </w:tc>
        <w:tc>
          <w:tcPr>
            <w:tcW w:w="5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2000</w:t>
            </w:r>
          </w:p>
        </w:tc>
        <w:tc>
          <w:tcPr>
            <w:tcW w:w="43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60</w:t>
            </w:r>
          </w:p>
        </w:tc>
        <w:tc>
          <w:tcPr>
            <w:tcW w:w="83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0,35</w:t>
            </w:r>
          </w:p>
        </w:tc>
        <w:tc>
          <w:tcPr>
            <w:tcW w:w="470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61</w:t>
            </w:r>
          </w:p>
        </w:tc>
        <w:tc>
          <w:tcPr>
            <w:tcW w:w="65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67</w:t>
            </w:r>
          </w:p>
        </w:tc>
        <w:tc>
          <w:tcPr>
            <w:tcW w:w="54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228,0</w:t>
            </w:r>
          </w:p>
        </w:tc>
        <w:tc>
          <w:tcPr>
            <w:tcW w:w="43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57</w:t>
            </w:r>
          </w:p>
        </w:tc>
        <w:tc>
          <w:tcPr>
            <w:tcW w:w="503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22,0</w:t>
            </w:r>
          </w:p>
        </w:tc>
        <w:tc>
          <w:tcPr>
            <w:tcW w:w="461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79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11,0</w:t>
            </w:r>
          </w:p>
        </w:tc>
        <w:tc>
          <w:tcPr>
            <w:tcW w:w="46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</w:t>
            </w:r>
          </w:p>
        </w:tc>
        <w:tc>
          <w:tcPr>
            <w:tcW w:w="58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137,0</w:t>
            </w:r>
          </w:p>
        </w:tc>
        <w:tc>
          <w:tcPr>
            <w:tcW w:w="393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53</w:t>
            </w:r>
          </w:p>
        </w:tc>
        <w:tc>
          <w:tcPr>
            <w:tcW w:w="54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28,0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65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65</w:t>
            </w:r>
          </w:p>
        </w:tc>
        <w:tc>
          <w:tcPr>
            <w:tcW w:w="741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66</w:t>
            </w:r>
          </w:p>
        </w:tc>
        <w:tc>
          <w:tcPr>
            <w:tcW w:w="84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67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2912" w:type="dxa"/>
            <w:vAlign w:val="center"/>
          </w:tcPr>
          <w:p w:rsidR="000B6D1C" w:rsidRPr="00071FCF" w:rsidRDefault="000B6D1C" w:rsidP="0031652B">
            <w:pPr>
              <w:ind w:left="-80" w:right="-100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Горные черноземы</w:t>
            </w:r>
          </w:p>
        </w:tc>
        <w:tc>
          <w:tcPr>
            <w:tcW w:w="980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2500-2700</w:t>
            </w:r>
          </w:p>
        </w:tc>
        <w:tc>
          <w:tcPr>
            <w:tcW w:w="6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1900</w:t>
            </w:r>
          </w:p>
        </w:tc>
        <w:tc>
          <w:tcPr>
            <w:tcW w:w="39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1700</w:t>
            </w:r>
          </w:p>
        </w:tc>
        <w:tc>
          <w:tcPr>
            <w:tcW w:w="40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5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1200</w:t>
            </w:r>
          </w:p>
        </w:tc>
        <w:tc>
          <w:tcPr>
            <w:tcW w:w="43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83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0,68</w:t>
            </w:r>
          </w:p>
        </w:tc>
        <w:tc>
          <w:tcPr>
            <w:tcW w:w="470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65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54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371,0</w:t>
            </w:r>
          </w:p>
        </w:tc>
        <w:tc>
          <w:tcPr>
            <w:tcW w:w="43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93</w:t>
            </w:r>
          </w:p>
        </w:tc>
        <w:tc>
          <w:tcPr>
            <w:tcW w:w="503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28,0</w:t>
            </w:r>
          </w:p>
        </w:tc>
        <w:tc>
          <w:tcPr>
            <w:tcW w:w="461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16,0</w:t>
            </w:r>
          </w:p>
        </w:tc>
        <w:tc>
          <w:tcPr>
            <w:tcW w:w="46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58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193,0</w:t>
            </w:r>
          </w:p>
        </w:tc>
        <w:tc>
          <w:tcPr>
            <w:tcW w:w="393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74</w:t>
            </w:r>
          </w:p>
        </w:tc>
        <w:tc>
          <w:tcPr>
            <w:tcW w:w="54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43,0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93</w:t>
            </w:r>
          </w:p>
        </w:tc>
        <w:tc>
          <w:tcPr>
            <w:tcW w:w="741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97</w:t>
            </w:r>
          </w:p>
        </w:tc>
        <w:tc>
          <w:tcPr>
            <w:tcW w:w="84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2912" w:type="dxa"/>
            <w:vAlign w:val="center"/>
          </w:tcPr>
          <w:p w:rsidR="000B6D1C" w:rsidRPr="00071FCF" w:rsidRDefault="000B6D1C" w:rsidP="0031652B">
            <w:pPr>
              <w:ind w:left="-80" w:right="-100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Субальпийские лугово-степные</w:t>
            </w:r>
          </w:p>
        </w:tc>
        <w:tc>
          <w:tcPr>
            <w:tcW w:w="980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2800-3300</w:t>
            </w:r>
          </w:p>
        </w:tc>
        <w:tc>
          <w:tcPr>
            <w:tcW w:w="6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1800</w:t>
            </w:r>
          </w:p>
        </w:tc>
        <w:tc>
          <w:tcPr>
            <w:tcW w:w="39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95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1500</w:t>
            </w:r>
          </w:p>
        </w:tc>
        <w:tc>
          <w:tcPr>
            <w:tcW w:w="40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88</w:t>
            </w:r>
          </w:p>
        </w:tc>
        <w:tc>
          <w:tcPr>
            <w:tcW w:w="5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900</w:t>
            </w:r>
          </w:p>
        </w:tc>
        <w:tc>
          <w:tcPr>
            <w:tcW w:w="43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75</w:t>
            </w:r>
          </w:p>
        </w:tc>
        <w:tc>
          <w:tcPr>
            <w:tcW w:w="83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0,55</w:t>
            </w:r>
          </w:p>
        </w:tc>
        <w:tc>
          <w:tcPr>
            <w:tcW w:w="470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</w:t>
            </w:r>
          </w:p>
        </w:tc>
        <w:tc>
          <w:tcPr>
            <w:tcW w:w="65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55</w:t>
            </w:r>
          </w:p>
        </w:tc>
        <w:tc>
          <w:tcPr>
            <w:tcW w:w="54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246,0</w:t>
            </w:r>
          </w:p>
        </w:tc>
        <w:tc>
          <w:tcPr>
            <w:tcW w:w="43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62</w:t>
            </w:r>
          </w:p>
        </w:tc>
        <w:tc>
          <w:tcPr>
            <w:tcW w:w="503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17,0</w:t>
            </w:r>
          </w:p>
        </w:tc>
        <w:tc>
          <w:tcPr>
            <w:tcW w:w="461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61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11,0</w:t>
            </w:r>
          </w:p>
        </w:tc>
        <w:tc>
          <w:tcPr>
            <w:tcW w:w="46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</w:t>
            </w:r>
          </w:p>
        </w:tc>
        <w:tc>
          <w:tcPr>
            <w:tcW w:w="58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90,0</w:t>
            </w:r>
          </w:p>
        </w:tc>
        <w:tc>
          <w:tcPr>
            <w:tcW w:w="393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34</w:t>
            </w:r>
          </w:p>
        </w:tc>
        <w:tc>
          <w:tcPr>
            <w:tcW w:w="54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28,0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65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58</w:t>
            </w:r>
          </w:p>
        </w:tc>
        <w:tc>
          <w:tcPr>
            <w:tcW w:w="741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56</w:t>
            </w:r>
          </w:p>
        </w:tc>
        <w:tc>
          <w:tcPr>
            <w:tcW w:w="84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57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2912" w:type="dxa"/>
            <w:vAlign w:val="center"/>
          </w:tcPr>
          <w:p w:rsidR="000B6D1C" w:rsidRPr="00071FCF" w:rsidRDefault="000B6D1C" w:rsidP="0031652B">
            <w:pPr>
              <w:ind w:left="-80" w:right="-100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Субальпийские луговые</w:t>
            </w:r>
          </w:p>
        </w:tc>
        <w:tc>
          <w:tcPr>
            <w:tcW w:w="980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3000-3800</w:t>
            </w:r>
          </w:p>
        </w:tc>
        <w:tc>
          <w:tcPr>
            <w:tcW w:w="6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1400</w:t>
            </w:r>
          </w:p>
        </w:tc>
        <w:tc>
          <w:tcPr>
            <w:tcW w:w="39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74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900</w:t>
            </w:r>
          </w:p>
        </w:tc>
        <w:tc>
          <w:tcPr>
            <w:tcW w:w="40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53</w:t>
            </w:r>
          </w:p>
        </w:tc>
        <w:tc>
          <w:tcPr>
            <w:tcW w:w="5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750</w:t>
            </w:r>
          </w:p>
        </w:tc>
        <w:tc>
          <w:tcPr>
            <w:tcW w:w="43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63</w:t>
            </w:r>
          </w:p>
        </w:tc>
        <w:tc>
          <w:tcPr>
            <w:tcW w:w="83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0,65</w:t>
            </w:r>
          </w:p>
        </w:tc>
        <w:tc>
          <w:tcPr>
            <w:tcW w:w="470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96</w:t>
            </w:r>
          </w:p>
        </w:tc>
        <w:tc>
          <w:tcPr>
            <w:tcW w:w="65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79</w:t>
            </w:r>
          </w:p>
        </w:tc>
        <w:tc>
          <w:tcPr>
            <w:tcW w:w="54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321,0</w:t>
            </w:r>
          </w:p>
        </w:tc>
        <w:tc>
          <w:tcPr>
            <w:tcW w:w="43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80</w:t>
            </w:r>
          </w:p>
        </w:tc>
        <w:tc>
          <w:tcPr>
            <w:tcW w:w="503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19,0</w:t>
            </w:r>
          </w:p>
        </w:tc>
        <w:tc>
          <w:tcPr>
            <w:tcW w:w="461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71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11,0</w:t>
            </w:r>
          </w:p>
        </w:tc>
        <w:tc>
          <w:tcPr>
            <w:tcW w:w="46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</w:t>
            </w:r>
          </w:p>
        </w:tc>
        <w:tc>
          <w:tcPr>
            <w:tcW w:w="58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117,0</w:t>
            </w:r>
          </w:p>
        </w:tc>
        <w:tc>
          <w:tcPr>
            <w:tcW w:w="393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45</w:t>
            </w:r>
          </w:p>
        </w:tc>
        <w:tc>
          <w:tcPr>
            <w:tcW w:w="54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31,0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72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68</w:t>
            </w:r>
          </w:p>
        </w:tc>
        <w:tc>
          <w:tcPr>
            <w:tcW w:w="741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73</w:t>
            </w:r>
          </w:p>
        </w:tc>
        <w:tc>
          <w:tcPr>
            <w:tcW w:w="84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74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2912" w:type="dxa"/>
            <w:vAlign w:val="center"/>
          </w:tcPr>
          <w:p w:rsidR="000B6D1C" w:rsidRPr="00071FCF" w:rsidRDefault="000B6D1C" w:rsidP="0031652B">
            <w:pPr>
              <w:ind w:left="-80" w:right="-100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Субальпийские черноземовидные</w:t>
            </w:r>
          </w:p>
        </w:tc>
        <w:tc>
          <w:tcPr>
            <w:tcW w:w="980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2800-3100</w:t>
            </w:r>
          </w:p>
        </w:tc>
        <w:tc>
          <w:tcPr>
            <w:tcW w:w="6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1400</w:t>
            </w:r>
          </w:p>
        </w:tc>
        <w:tc>
          <w:tcPr>
            <w:tcW w:w="39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74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1000</w:t>
            </w:r>
          </w:p>
        </w:tc>
        <w:tc>
          <w:tcPr>
            <w:tcW w:w="40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59</w:t>
            </w:r>
          </w:p>
        </w:tc>
        <w:tc>
          <w:tcPr>
            <w:tcW w:w="5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900</w:t>
            </w:r>
          </w:p>
        </w:tc>
        <w:tc>
          <w:tcPr>
            <w:tcW w:w="43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75</w:t>
            </w:r>
          </w:p>
        </w:tc>
        <w:tc>
          <w:tcPr>
            <w:tcW w:w="83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0,72</w:t>
            </w:r>
          </w:p>
        </w:tc>
        <w:tc>
          <w:tcPr>
            <w:tcW w:w="470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94</w:t>
            </w:r>
          </w:p>
        </w:tc>
        <w:tc>
          <w:tcPr>
            <w:tcW w:w="65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81</w:t>
            </w:r>
          </w:p>
        </w:tc>
        <w:tc>
          <w:tcPr>
            <w:tcW w:w="54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400,0</w:t>
            </w:r>
          </w:p>
        </w:tc>
        <w:tc>
          <w:tcPr>
            <w:tcW w:w="43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503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26,0</w:t>
            </w:r>
          </w:p>
        </w:tc>
        <w:tc>
          <w:tcPr>
            <w:tcW w:w="461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93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8,0</w:t>
            </w:r>
          </w:p>
        </w:tc>
        <w:tc>
          <w:tcPr>
            <w:tcW w:w="46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58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117,0</w:t>
            </w:r>
          </w:p>
        </w:tc>
        <w:tc>
          <w:tcPr>
            <w:tcW w:w="393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45</w:t>
            </w:r>
          </w:p>
        </w:tc>
        <w:tc>
          <w:tcPr>
            <w:tcW w:w="54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35,0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81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74</w:t>
            </w:r>
          </w:p>
        </w:tc>
        <w:tc>
          <w:tcPr>
            <w:tcW w:w="741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78</w:t>
            </w:r>
          </w:p>
        </w:tc>
        <w:tc>
          <w:tcPr>
            <w:tcW w:w="84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79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2912" w:type="dxa"/>
            <w:vAlign w:val="center"/>
          </w:tcPr>
          <w:p w:rsidR="000B6D1C" w:rsidRPr="00071FCF" w:rsidRDefault="000B6D1C" w:rsidP="0031652B">
            <w:pPr>
              <w:ind w:left="-80" w:right="-100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Альпийские лугово-степные</w:t>
            </w:r>
          </w:p>
        </w:tc>
        <w:tc>
          <w:tcPr>
            <w:tcW w:w="980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3100-3800</w:t>
            </w:r>
          </w:p>
        </w:tc>
        <w:tc>
          <w:tcPr>
            <w:tcW w:w="6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900</w:t>
            </w:r>
          </w:p>
        </w:tc>
        <w:tc>
          <w:tcPr>
            <w:tcW w:w="39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47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850</w:t>
            </w:r>
          </w:p>
        </w:tc>
        <w:tc>
          <w:tcPr>
            <w:tcW w:w="40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5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300</w:t>
            </w:r>
          </w:p>
        </w:tc>
        <w:tc>
          <w:tcPr>
            <w:tcW w:w="43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  <w:tc>
          <w:tcPr>
            <w:tcW w:w="83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0,52</w:t>
            </w:r>
          </w:p>
        </w:tc>
        <w:tc>
          <w:tcPr>
            <w:tcW w:w="470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60</w:t>
            </w:r>
          </w:p>
        </w:tc>
        <w:tc>
          <w:tcPr>
            <w:tcW w:w="65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60</w:t>
            </w:r>
          </w:p>
        </w:tc>
        <w:tc>
          <w:tcPr>
            <w:tcW w:w="54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321,0</w:t>
            </w:r>
          </w:p>
        </w:tc>
        <w:tc>
          <w:tcPr>
            <w:tcW w:w="43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80</w:t>
            </w:r>
          </w:p>
        </w:tc>
        <w:tc>
          <w:tcPr>
            <w:tcW w:w="503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21,0</w:t>
            </w:r>
          </w:p>
        </w:tc>
        <w:tc>
          <w:tcPr>
            <w:tcW w:w="461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79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11,0</w:t>
            </w:r>
          </w:p>
        </w:tc>
        <w:tc>
          <w:tcPr>
            <w:tcW w:w="46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</w:t>
            </w:r>
          </w:p>
        </w:tc>
        <w:tc>
          <w:tcPr>
            <w:tcW w:w="58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100,0</w:t>
            </w:r>
          </w:p>
        </w:tc>
        <w:tc>
          <w:tcPr>
            <w:tcW w:w="393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39</w:t>
            </w:r>
          </w:p>
        </w:tc>
        <w:tc>
          <w:tcPr>
            <w:tcW w:w="54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31,0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72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68</w:t>
            </w:r>
          </w:p>
        </w:tc>
        <w:tc>
          <w:tcPr>
            <w:tcW w:w="741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68</w:t>
            </w:r>
          </w:p>
        </w:tc>
        <w:tc>
          <w:tcPr>
            <w:tcW w:w="84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</w:tr>
      <w:tr w:rsidR="000B6D1C" w:rsidRPr="00071FCF" w:rsidTr="0031652B">
        <w:trPr>
          <w:cantSplit/>
          <w:trHeight w:val="108"/>
        </w:trPr>
        <w:tc>
          <w:tcPr>
            <w:tcW w:w="2912" w:type="dxa"/>
            <w:vAlign w:val="center"/>
          </w:tcPr>
          <w:p w:rsidR="000B6D1C" w:rsidRPr="00071FCF" w:rsidRDefault="000B6D1C" w:rsidP="0031652B">
            <w:pPr>
              <w:ind w:left="-80" w:right="-100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Альпийские луговые</w:t>
            </w:r>
          </w:p>
        </w:tc>
        <w:tc>
          <w:tcPr>
            <w:tcW w:w="980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3200-3800</w:t>
            </w:r>
          </w:p>
        </w:tc>
        <w:tc>
          <w:tcPr>
            <w:tcW w:w="6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850</w:t>
            </w:r>
          </w:p>
        </w:tc>
        <w:tc>
          <w:tcPr>
            <w:tcW w:w="39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45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850</w:t>
            </w:r>
          </w:p>
        </w:tc>
        <w:tc>
          <w:tcPr>
            <w:tcW w:w="40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5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250</w:t>
            </w:r>
          </w:p>
        </w:tc>
        <w:tc>
          <w:tcPr>
            <w:tcW w:w="43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</w:t>
            </w:r>
          </w:p>
        </w:tc>
        <w:tc>
          <w:tcPr>
            <w:tcW w:w="83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0,70</w:t>
            </w:r>
          </w:p>
        </w:tc>
        <w:tc>
          <w:tcPr>
            <w:tcW w:w="470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90</w:t>
            </w:r>
          </w:p>
        </w:tc>
        <w:tc>
          <w:tcPr>
            <w:tcW w:w="65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54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313,0</w:t>
            </w:r>
          </w:p>
        </w:tc>
        <w:tc>
          <w:tcPr>
            <w:tcW w:w="43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78</w:t>
            </w:r>
          </w:p>
        </w:tc>
        <w:tc>
          <w:tcPr>
            <w:tcW w:w="503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16,0</w:t>
            </w:r>
          </w:p>
        </w:tc>
        <w:tc>
          <w:tcPr>
            <w:tcW w:w="461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57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11,0</w:t>
            </w:r>
          </w:p>
        </w:tc>
        <w:tc>
          <w:tcPr>
            <w:tcW w:w="46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</w:t>
            </w:r>
          </w:p>
        </w:tc>
        <w:tc>
          <w:tcPr>
            <w:tcW w:w="58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130,0</w:t>
            </w:r>
          </w:p>
        </w:tc>
        <w:tc>
          <w:tcPr>
            <w:tcW w:w="393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54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29,0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68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64</w:t>
            </w:r>
          </w:p>
        </w:tc>
        <w:tc>
          <w:tcPr>
            <w:tcW w:w="741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84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44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2912" w:type="dxa"/>
            <w:vAlign w:val="center"/>
          </w:tcPr>
          <w:p w:rsidR="000B6D1C" w:rsidRPr="00071FCF" w:rsidRDefault="000B6D1C" w:rsidP="0031652B">
            <w:pPr>
              <w:ind w:left="-80" w:right="-100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 xml:space="preserve">Высокогорные дерново-скелетные под </w:t>
            </w:r>
            <w:proofErr w:type="spellStart"/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беломятликом</w:t>
            </w:r>
            <w:proofErr w:type="spellEnd"/>
          </w:p>
        </w:tc>
        <w:tc>
          <w:tcPr>
            <w:tcW w:w="980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3200-3800</w:t>
            </w:r>
          </w:p>
        </w:tc>
        <w:tc>
          <w:tcPr>
            <w:tcW w:w="6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700</w:t>
            </w:r>
          </w:p>
        </w:tc>
        <w:tc>
          <w:tcPr>
            <w:tcW w:w="39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37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400</w:t>
            </w:r>
          </w:p>
        </w:tc>
        <w:tc>
          <w:tcPr>
            <w:tcW w:w="40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</w:t>
            </w:r>
          </w:p>
        </w:tc>
        <w:tc>
          <w:tcPr>
            <w:tcW w:w="5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43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83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0,30</w:t>
            </w:r>
          </w:p>
        </w:tc>
        <w:tc>
          <w:tcPr>
            <w:tcW w:w="470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</w:t>
            </w:r>
          </w:p>
        </w:tc>
        <w:tc>
          <w:tcPr>
            <w:tcW w:w="65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54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151,0</w:t>
            </w:r>
          </w:p>
        </w:tc>
        <w:tc>
          <w:tcPr>
            <w:tcW w:w="43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38</w:t>
            </w:r>
          </w:p>
        </w:tc>
        <w:tc>
          <w:tcPr>
            <w:tcW w:w="503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22,0</w:t>
            </w:r>
          </w:p>
        </w:tc>
        <w:tc>
          <w:tcPr>
            <w:tcW w:w="461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79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15,0</w:t>
            </w:r>
          </w:p>
        </w:tc>
        <w:tc>
          <w:tcPr>
            <w:tcW w:w="46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94</w:t>
            </w:r>
          </w:p>
        </w:tc>
        <w:tc>
          <w:tcPr>
            <w:tcW w:w="58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134,0</w:t>
            </w:r>
          </w:p>
        </w:tc>
        <w:tc>
          <w:tcPr>
            <w:tcW w:w="393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51</w:t>
            </w:r>
          </w:p>
        </w:tc>
        <w:tc>
          <w:tcPr>
            <w:tcW w:w="54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28,0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66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65</w:t>
            </w:r>
          </w:p>
        </w:tc>
        <w:tc>
          <w:tcPr>
            <w:tcW w:w="741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42</w:t>
            </w:r>
          </w:p>
        </w:tc>
        <w:tc>
          <w:tcPr>
            <w:tcW w:w="84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2912" w:type="dxa"/>
            <w:vAlign w:val="center"/>
          </w:tcPr>
          <w:p w:rsidR="000B6D1C" w:rsidRPr="00071FCF" w:rsidRDefault="000B6D1C" w:rsidP="0031652B">
            <w:pPr>
              <w:ind w:left="-80" w:right="-100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proofErr w:type="gramStart"/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Высокогорные</w:t>
            </w:r>
            <w:proofErr w:type="gramEnd"/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 xml:space="preserve"> дерновые под овсецом</w:t>
            </w:r>
          </w:p>
        </w:tc>
        <w:tc>
          <w:tcPr>
            <w:tcW w:w="980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3500-3700</w:t>
            </w:r>
          </w:p>
        </w:tc>
        <w:tc>
          <w:tcPr>
            <w:tcW w:w="6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750</w:t>
            </w:r>
          </w:p>
        </w:tc>
        <w:tc>
          <w:tcPr>
            <w:tcW w:w="39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39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500</w:t>
            </w:r>
          </w:p>
        </w:tc>
        <w:tc>
          <w:tcPr>
            <w:tcW w:w="40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29</w:t>
            </w:r>
          </w:p>
        </w:tc>
        <w:tc>
          <w:tcPr>
            <w:tcW w:w="5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43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83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0,30</w:t>
            </w:r>
          </w:p>
        </w:tc>
        <w:tc>
          <w:tcPr>
            <w:tcW w:w="470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</w:t>
            </w:r>
          </w:p>
        </w:tc>
        <w:tc>
          <w:tcPr>
            <w:tcW w:w="65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</w:t>
            </w:r>
          </w:p>
        </w:tc>
        <w:tc>
          <w:tcPr>
            <w:tcW w:w="54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228,0</w:t>
            </w:r>
          </w:p>
        </w:tc>
        <w:tc>
          <w:tcPr>
            <w:tcW w:w="43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57</w:t>
            </w:r>
          </w:p>
        </w:tc>
        <w:tc>
          <w:tcPr>
            <w:tcW w:w="503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19,0</w:t>
            </w:r>
          </w:p>
        </w:tc>
        <w:tc>
          <w:tcPr>
            <w:tcW w:w="461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71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15,0</w:t>
            </w:r>
          </w:p>
        </w:tc>
        <w:tc>
          <w:tcPr>
            <w:tcW w:w="46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94</w:t>
            </w:r>
          </w:p>
        </w:tc>
        <w:tc>
          <w:tcPr>
            <w:tcW w:w="58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134,0</w:t>
            </w:r>
          </w:p>
        </w:tc>
        <w:tc>
          <w:tcPr>
            <w:tcW w:w="393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51</w:t>
            </w:r>
          </w:p>
        </w:tc>
        <w:tc>
          <w:tcPr>
            <w:tcW w:w="54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26,0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62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67</w:t>
            </w:r>
          </w:p>
        </w:tc>
        <w:tc>
          <w:tcPr>
            <w:tcW w:w="741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44</w:t>
            </w:r>
          </w:p>
        </w:tc>
        <w:tc>
          <w:tcPr>
            <w:tcW w:w="84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45</w:t>
            </w:r>
          </w:p>
        </w:tc>
      </w:tr>
      <w:tr w:rsidR="000B6D1C" w:rsidRPr="00071FCF" w:rsidTr="0031652B">
        <w:trPr>
          <w:cantSplit/>
          <w:trHeight w:val="341"/>
        </w:trPr>
        <w:tc>
          <w:tcPr>
            <w:tcW w:w="2912" w:type="dxa"/>
            <w:vAlign w:val="center"/>
          </w:tcPr>
          <w:p w:rsidR="000B6D1C" w:rsidRPr="00071FCF" w:rsidRDefault="000B6D1C" w:rsidP="0031652B">
            <w:pPr>
              <w:ind w:left="-80" w:right="-100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proofErr w:type="gramStart"/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Высокогорные</w:t>
            </w:r>
            <w:proofErr w:type="gramEnd"/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 xml:space="preserve"> полуторфянистые кобрезиевых пустошей</w:t>
            </w:r>
          </w:p>
        </w:tc>
        <w:tc>
          <w:tcPr>
            <w:tcW w:w="980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2600-4000</w:t>
            </w:r>
          </w:p>
        </w:tc>
        <w:tc>
          <w:tcPr>
            <w:tcW w:w="6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450</w:t>
            </w:r>
          </w:p>
        </w:tc>
        <w:tc>
          <w:tcPr>
            <w:tcW w:w="39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250</w:t>
            </w:r>
          </w:p>
        </w:tc>
        <w:tc>
          <w:tcPr>
            <w:tcW w:w="40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</w:t>
            </w:r>
          </w:p>
        </w:tc>
        <w:tc>
          <w:tcPr>
            <w:tcW w:w="5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43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83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0,50</w:t>
            </w:r>
          </w:p>
        </w:tc>
        <w:tc>
          <w:tcPr>
            <w:tcW w:w="470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26</w:t>
            </w:r>
          </w:p>
        </w:tc>
        <w:tc>
          <w:tcPr>
            <w:tcW w:w="65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</w:t>
            </w:r>
          </w:p>
        </w:tc>
        <w:tc>
          <w:tcPr>
            <w:tcW w:w="54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253,0</w:t>
            </w:r>
          </w:p>
        </w:tc>
        <w:tc>
          <w:tcPr>
            <w:tcW w:w="43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64</w:t>
            </w:r>
          </w:p>
        </w:tc>
        <w:tc>
          <w:tcPr>
            <w:tcW w:w="503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20,0</w:t>
            </w:r>
          </w:p>
        </w:tc>
        <w:tc>
          <w:tcPr>
            <w:tcW w:w="461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71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9,0</w:t>
            </w:r>
          </w:p>
        </w:tc>
        <w:tc>
          <w:tcPr>
            <w:tcW w:w="46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60</w:t>
            </w:r>
          </w:p>
        </w:tc>
        <w:tc>
          <w:tcPr>
            <w:tcW w:w="58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63,0</w:t>
            </w:r>
          </w:p>
        </w:tc>
        <w:tc>
          <w:tcPr>
            <w:tcW w:w="393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</w:t>
            </w:r>
          </w:p>
        </w:tc>
        <w:tc>
          <w:tcPr>
            <w:tcW w:w="54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29,0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69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57</w:t>
            </w:r>
          </w:p>
        </w:tc>
        <w:tc>
          <w:tcPr>
            <w:tcW w:w="741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38</w:t>
            </w:r>
          </w:p>
        </w:tc>
        <w:tc>
          <w:tcPr>
            <w:tcW w:w="84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39</w:t>
            </w:r>
          </w:p>
        </w:tc>
      </w:tr>
      <w:tr w:rsidR="000B6D1C" w:rsidRPr="00071FCF" w:rsidTr="0031652B">
        <w:trPr>
          <w:cantSplit/>
          <w:trHeight w:val="341"/>
        </w:trPr>
        <w:tc>
          <w:tcPr>
            <w:tcW w:w="2912" w:type="dxa"/>
            <w:vAlign w:val="center"/>
          </w:tcPr>
          <w:p w:rsidR="000B6D1C" w:rsidRPr="00071FCF" w:rsidRDefault="000B6D1C" w:rsidP="0031652B">
            <w:pPr>
              <w:ind w:left="-80" w:right="-100"/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 xml:space="preserve">Высокогорные </w:t>
            </w:r>
            <w:proofErr w:type="spellStart"/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тундровидные</w:t>
            </w:r>
            <w:proofErr w:type="spellEnd"/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  <w:lang w:val="ky-KG"/>
              </w:rPr>
              <w:t xml:space="preserve"> </w:t>
            </w:r>
            <w:proofErr w:type="spellStart"/>
            <w:proofErr w:type="gramStart"/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торфянис-тые</w:t>
            </w:r>
            <w:proofErr w:type="spellEnd"/>
            <w:proofErr w:type="gramEnd"/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 xml:space="preserve"> полигональные под </w:t>
            </w:r>
            <w:proofErr w:type="spellStart"/>
            <w:r w:rsidRPr="00071FCF">
              <w:rPr>
                <w:rFonts w:ascii="Times New Roman" w:hAnsi="Times New Roman" w:cs="Times New Roman"/>
                <w:color w:val="0D0D0D" w:themeColor="text1" w:themeTint="F2"/>
                <w:sz w:val="16"/>
                <w:szCs w:val="16"/>
              </w:rPr>
              <w:t>дидроцветом</w:t>
            </w:r>
            <w:proofErr w:type="spellEnd"/>
          </w:p>
        </w:tc>
        <w:tc>
          <w:tcPr>
            <w:tcW w:w="980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3700-4000</w:t>
            </w:r>
          </w:p>
        </w:tc>
        <w:tc>
          <w:tcPr>
            <w:tcW w:w="6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300</w:t>
            </w:r>
          </w:p>
        </w:tc>
        <w:tc>
          <w:tcPr>
            <w:tcW w:w="39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75</w:t>
            </w:r>
          </w:p>
        </w:tc>
        <w:tc>
          <w:tcPr>
            <w:tcW w:w="40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</w:t>
            </w:r>
          </w:p>
        </w:tc>
        <w:tc>
          <w:tcPr>
            <w:tcW w:w="50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43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83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0,70</w:t>
            </w:r>
          </w:p>
        </w:tc>
        <w:tc>
          <w:tcPr>
            <w:tcW w:w="470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65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54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159,0</w:t>
            </w:r>
          </w:p>
        </w:tc>
        <w:tc>
          <w:tcPr>
            <w:tcW w:w="43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40</w:t>
            </w:r>
          </w:p>
        </w:tc>
        <w:tc>
          <w:tcPr>
            <w:tcW w:w="503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11,0</w:t>
            </w:r>
          </w:p>
        </w:tc>
        <w:tc>
          <w:tcPr>
            <w:tcW w:w="461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39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8,0</w:t>
            </w:r>
          </w:p>
        </w:tc>
        <w:tc>
          <w:tcPr>
            <w:tcW w:w="462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58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70,0</w:t>
            </w:r>
          </w:p>
        </w:tc>
        <w:tc>
          <w:tcPr>
            <w:tcW w:w="393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27</w:t>
            </w:r>
          </w:p>
        </w:tc>
        <w:tc>
          <w:tcPr>
            <w:tcW w:w="544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18,0</w:t>
            </w:r>
          </w:p>
        </w:tc>
        <w:tc>
          <w:tcPr>
            <w:tcW w:w="476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44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40</w:t>
            </w:r>
          </w:p>
        </w:tc>
        <w:tc>
          <w:tcPr>
            <w:tcW w:w="741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</w:t>
            </w:r>
          </w:p>
        </w:tc>
        <w:tc>
          <w:tcPr>
            <w:tcW w:w="847" w:type="dxa"/>
            <w:vAlign w:val="center"/>
          </w:tcPr>
          <w:p w:rsidR="000B6D1C" w:rsidRPr="00071FCF" w:rsidRDefault="000B6D1C" w:rsidP="0031652B">
            <w:pPr>
              <w:ind w:left="-80" w:right="-100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</w:t>
            </w:r>
          </w:p>
        </w:tc>
      </w:tr>
    </w:tbl>
    <w:p w:rsidR="000B6D1C" w:rsidRPr="00071FCF" w:rsidRDefault="000B6D1C" w:rsidP="000B6D1C">
      <w:pPr>
        <w:spacing w:after="0" w:line="240" w:lineRule="auto"/>
        <w:ind w:left="9214" w:right="-12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</w:p>
    <w:p w:rsidR="000B6D1C" w:rsidRPr="00071FCF" w:rsidRDefault="000B6D1C" w:rsidP="000B6D1C">
      <w:pPr>
        <w:spacing w:after="0" w:line="240" w:lineRule="auto"/>
        <w:ind w:left="9214" w:right="-12"/>
        <w:jc w:val="center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071FCF">
        <w:rPr>
          <w:rFonts w:ascii="Times New Roman" w:hAnsi="Times New Roman" w:cs="Times New Roman"/>
          <w:color w:val="0D0D0D" w:themeColor="text1" w:themeTint="F2"/>
          <w:sz w:val="20"/>
          <w:szCs w:val="20"/>
        </w:rPr>
        <w:lastRenderedPageBreak/>
        <w:t>Приложение 4</w:t>
      </w:r>
    </w:p>
    <w:p w:rsidR="000B6D1C" w:rsidRPr="00071FCF" w:rsidRDefault="000B6D1C" w:rsidP="000B6D1C">
      <w:pPr>
        <w:spacing w:after="0" w:line="240" w:lineRule="auto"/>
        <w:ind w:left="9214" w:right="-12"/>
        <w:jc w:val="center"/>
        <w:rPr>
          <w:rStyle w:val="s0"/>
          <w:color w:val="0D0D0D" w:themeColor="text1" w:themeTint="F2"/>
        </w:rPr>
      </w:pPr>
      <w:r w:rsidRPr="00071FCF">
        <w:rPr>
          <w:rStyle w:val="s0"/>
          <w:color w:val="0D0D0D" w:themeColor="text1" w:themeTint="F2"/>
        </w:rPr>
        <w:t>к Порядку определения бонитета почв</w:t>
      </w:r>
    </w:p>
    <w:p w:rsidR="000B6D1C" w:rsidRPr="00071FCF" w:rsidRDefault="000B6D1C" w:rsidP="000B6D1C">
      <w:pPr>
        <w:spacing w:after="0" w:line="240" w:lineRule="auto"/>
        <w:ind w:left="9214" w:right="-12"/>
        <w:jc w:val="center"/>
        <w:rPr>
          <w:rStyle w:val="s0"/>
          <w:color w:val="0D0D0D" w:themeColor="text1" w:themeTint="F2"/>
        </w:rPr>
      </w:pPr>
      <w:r w:rsidRPr="00071FCF">
        <w:rPr>
          <w:rStyle w:val="s0"/>
          <w:color w:val="0D0D0D" w:themeColor="text1" w:themeTint="F2"/>
        </w:rPr>
        <w:t xml:space="preserve">в </w:t>
      </w:r>
      <w:proofErr w:type="spellStart"/>
      <w:r w:rsidRPr="00071FCF">
        <w:rPr>
          <w:rStyle w:val="s0"/>
          <w:color w:val="0D0D0D" w:themeColor="text1" w:themeTint="F2"/>
        </w:rPr>
        <w:t>Кыргызской</w:t>
      </w:r>
      <w:proofErr w:type="spellEnd"/>
      <w:r w:rsidRPr="00071FCF">
        <w:rPr>
          <w:rStyle w:val="s0"/>
          <w:color w:val="0D0D0D" w:themeColor="text1" w:themeTint="F2"/>
        </w:rPr>
        <w:t xml:space="preserve"> Республике</w:t>
      </w:r>
    </w:p>
    <w:p w:rsidR="003721E2" w:rsidRDefault="003721E2" w:rsidP="000B6D1C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color w:val="0D0D0D" w:themeColor="text1" w:themeTint="F2"/>
          <w:sz w:val="20"/>
          <w:szCs w:val="20"/>
        </w:rPr>
      </w:pPr>
    </w:p>
    <w:p w:rsidR="000B6D1C" w:rsidRPr="00071FCF" w:rsidRDefault="000B6D1C" w:rsidP="000B6D1C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color w:val="0D0D0D" w:themeColor="text1" w:themeTint="F2"/>
          <w:sz w:val="20"/>
          <w:szCs w:val="20"/>
        </w:rPr>
      </w:pPr>
      <w:r w:rsidRPr="00071FCF">
        <w:rPr>
          <w:rFonts w:ascii="Times New Roman" w:hAnsi="Times New Roman" w:cs="Times New Roman"/>
          <w:b/>
          <w:color w:val="0D0D0D" w:themeColor="text1" w:themeTint="F2"/>
          <w:sz w:val="20"/>
          <w:szCs w:val="20"/>
        </w:rPr>
        <w:t>Шкала бонитировки по</w:t>
      </w:r>
      <w:r w:rsidR="003721E2">
        <w:rPr>
          <w:rFonts w:ascii="Times New Roman" w:hAnsi="Times New Roman" w:cs="Times New Roman"/>
          <w:b/>
          <w:color w:val="0D0D0D" w:themeColor="text1" w:themeTint="F2"/>
          <w:sz w:val="20"/>
          <w:szCs w:val="20"/>
        </w:rPr>
        <w:t xml:space="preserve">чв сенокосных угодий </w:t>
      </w:r>
      <w:r w:rsidR="00BB76EB">
        <w:rPr>
          <w:rFonts w:ascii="Times New Roman" w:hAnsi="Times New Roman" w:cs="Times New Roman"/>
          <w:b/>
          <w:color w:val="0D0D0D" w:themeColor="text1" w:themeTint="F2"/>
          <w:sz w:val="20"/>
          <w:szCs w:val="20"/>
        </w:rPr>
        <w:t xml:space="preserve">на территории </w:t>
      </w:r>
      <w:proofErr w:type="spellStart"/>
      <w:r w:rsidR="003721E2">
        <w:rPr>
          <w:rFonts w:ascii="Times New Roman" w:hAnsi="Times New Roman" w:cs="Times New Roman"/>
          <w:b/>
          <w:color w:val="0D0D0D" w:themeColor="text1" w:themeTint="F2"/>
          <w:sz w:val="20"/>
          <w:szCs w:val="20"/>
        </w:rPr>
        <w:t>Кыргызской</w:t>
      </w:r>
      <w:proofErr w:type="spellEnd"/>
      <w:r w:rsidR="003721E2">
        <w:rPr>
          <w:rFonts w:ascii="Times New Roman" w:hAnsi="Times New Roman" w:cs="Times New Roman"/>
          <w:b/>
          <w:color w:val="0D0D0D" w:themeColor="text1" w:themeTint="F2"/>
          <w:sz w:val="20"/>
          <w:szCs w:val="20"/>
        </w:rPr>
        <w:t xml:space="preserve"> Республики</w:t>
      </w:r>
    </w:p>
    <w:tbl>
      <w:tblPr>
        <w:tblStyle w:val="a7"/>
        <w:tblW w:w="15229" w:type="dxa"/>
        <w:tblInd w:w="-564" w:type="dxa"/>
        <w:tblLayout w:type="fixed"/>
        <w:tblLook w:val="04A0"/>
      </w:tblPr>
      <w:tblGrid>
        <w:gridCol w:w="1792"/>
        <w:gridCol w:w="1202"/>
        <w:gridCol w:w="548"/>
        <w:gridCol w:w="475"/>
        <w:gridCol w:w="584"/>
        <w:gridCol w:w="462"/>
        <w:gridCol w:w="557"/>
        <w:gridCol w:w="530"/>
        <w:gridCol w:w="575"/>
        <w:gridCol w:w="596"/>
        <w:gridCol w:w="535"/>
        <w:gridCol w:w="589"/>
        <w:gridCol w:w="569"/>
        <w:gridCol w:w="556"/>
        <w:gridCol w:w="536"/>
        <w:gridCol w:w="548"/>
        <w:gridCol w:w="541"/>
        <w:gridCol w:w="550"/>
        <w:gridCol w:w="518"/>
        <w:gridCol w:w="614"/>
        <w:gridCol w:w="604"/>
        <w:gridCol w:w="561"/>
        <w:gridCol w:w="602"/>
        <w:gridCol w:w="585"/>
      </w:tblGrid>
      <w:tr w:rsidR="000B6D1C" w:rsidRPr="00071FCF" w:rsidTr="0031652B">
        <w:tc>
          <w:tcPr>
            <w:tcW w:w="1792" w:type="dxa"/>
            <w:vMerge w:val="restart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Почвы</w:t>
            </w:r>
          </w:p>
        </w:tc>
        <w:tc>
          <w:tcPr>
            <w:tcW w:w="1202" w:type="dxa"/>
            <w:vMerge w:val="restart"/>
            <w:textDirection w:val="btLr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Высота над уровнем </w:t>
            </w:r>
          </w:p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моря, </w:t>
            </w:r>
            <w:proofErr w:type="gramStart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м</w:t>
            </w:r>
            <w:proofErr w:type="gramEnd"/>
          </w:p>
        </w:tc>
        <w:tc>
          <w:tcPr>
            <w:tcW w:w="11048" w:type="dxa"/>
            <w:gridSpan w:val="20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 бонитета по факторам</w:t>
            </w:r>
          </w:p>
        </w:tc>
        <w:tc>
          <w:tcPr>
            <w:tcW w:w="602" w:type="dxa"/>
            <w:vMerge w:val="restart"/>
            <w:textDirection w:val="btLr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Средний балл бонитета по свойствам почв и климатическим факторам</w:t>
            </w:r>
          </w:p>
        </w:tc>
        <w:tc>
          <w:tcPr>
            <w:tcW w:w="585" w:type="dxa"/>
            <w:vMerge w:val="restart"/>
            <w:textDirection w:val="btLr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Балл бонитета почв по республике </w:t>
            </w:r>
          </w:p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по 100 </w:t>
            </w:r>
            <w:r w:rsidR="00C87E70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-</w:t>
            </w:r>
            <w:r w:rsidR="00521F0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балльной шкале</w:t>
            </w:r>
          </w:p>
        </w:tc>
      </w:tr>
      <w:tr w:rsidR="000B6D1C" w:rsidRPr="00071FCF" w:rsidTr="0031652B">
        <w:tc>
          <w:tcPr>
            <w:tcW w:w="1792" w:type="dxa"/>
            <w:vMerge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02" w:type="dxa"/>
            <w:vMerge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327" w:type="dxa"/>
            <w:gridSpan w:val="8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Климатические</w:t>
            </w:r>
          </w:p>
        </w:tc>
        <w:tc>
          <w:tcPr>
            <w:tcW w:w="535" w:type="dxa"/>
            <w:vMerge w:val="restart"/>
            <w:textDirection w:val="btLr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Средний балл бонитета по климатическим факторам*</w:t>
            </w:r>
          </w:p>
        </w:tc>
        <w:tc>
          <w:tcPr>
            <w:tcW w:w="5625" w:type="dxa"/>
            <w:gridSpan w:val="10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Свойства почв</w:t>
            </w:r>
          </w:p>
        </w:tc>
        <w:tc>
          <w:tcPr>
            <w:tcW w:w="561" w:type="dxa"/>
            <w:vMerge w:val="restart"/>
            <w:textDirection w:val="btLr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Средний балл бонитета </w:t>
            </w:r>
            <w:proofErr w:type="gramStart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по</w:t>
            </w:r>
            <w:proofErr w:type="gramEnd"/>
          </w:p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свойствам почв</w:t>
            </w:r>
          </w:p>
        </w:tc>
        <w:tc>
          <w:tcPr>
            <w:tcW w:w="602" w:type="dxa"/>
            <w:vMerge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85" w:type="dxa"/>
            <w:vMerge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0B6D1C" w:rsidRPr="00071FCF" w:rsidTr="0031652B">
        <w:tc>
          <w:tcPr>
            <w:tcW w:w="1792" w:type="dxa"/>
            <w:vMerge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02" w:type="dxa"/>
            <w:vMerge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156" w:type="dxa"/>
            <w:gridSpan w:val="6"/>
            <w:vMerge w:val="restart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сумма эффективных температур</w:t>
            </w:r>
          </w:p>
        </w:tc>
        <w:tc>
          <w:tcPr>
            <w:tcW w:w="1171" w:type="dxa"/>
            <w:gridSpan w:val="2"/>
            <w:vMerge w:val="restart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коэффициент увлажнения</w:t>
            </w:r>
          </w:p>
        </w:tc>
        <w:tc>
          <w:tcPr>
            <w:tcW w:w="535" w:type="dxa"/>
            <w:vMerge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407" w:type="dxa"/>
            <w:gridSpan w:val="8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валовые запасы в слое 0-50 см</w:t>
            </w:r>
          </w:p>
        </w:tc>
        <w:tc>
          <w:tcPr>
            <w:tcW w:w="1218" w:type="dxa"/>
            <w:gridSpan w:val="2"/>
            <w:vMerge w:val="restart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емкость</w:t>
            </w:r>
          </w:p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поглощения</w:t>
            </w:r>
          </w:p>
        </w:tc>
        <w:tc>
          <w:tcPr>
            <w:tcW w:w="561" w:type="dxa"/>
            <w:vMerge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02" w:type="dxa"/>
            <w:vMerge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85" w:type="dxa"/>
            <w:vMerge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0B6D1C" w:rsidRPr="00071FCF" w:rsidTr="0031652B">
        <w:tc>
          <w:tcPr>
            <w:tcW w:w="1792" w:type="dxa"/>
            <w:vMerge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02" w:type="dxa"/>
            <w:vMerge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156" w:type="dxa"/>
            <w:gridSpan w:val="6"/>
            <w:vMerge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vMerge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35" w:type="dxa"/>
            <w:vMerge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158" w:type="dxa"/>
            <w:gridSpan w:val="2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гумус</w:t>
            </w:r>
          </w:p>
        </w:tc>
        <w:tc>
          <w:tcPr>
            <w:tcW w:w="1092" w:type="dxa"/>
            <w:gridSpan w:val="2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азот</w:t>
            </w:r>
          </w:p>
        </w:tc>
        <w:tc>
          <w:tcPr>
            <w:tcW w:w="1089" w:type="dxa"/>
            <w:gridSpan w:val="2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фосфор</w:t>
            </w:r>
          </w:p>
        </w:tc>
        <w:tc>
          <w:tcPr>
            <w:tcW w:w="1068" w:type="dxa"/>
            <w:gridSpan w:val="2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калий</w:t>
            </w:r>
          </w:p>
        </w:tc>
        <w:tc>
          <w:tcPr>
            <w:tcW w:w="1218" w:type="dxa"/>
            <w:gridSpan w:val="2"/>
            <w:vMerge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61" w:type="dxa"/>
            <w:vMerge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02" w:type="dxa"/>
            <w:vMerge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85" w:type="dxa"/>
            <w:vMerge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0B6D1C" w:rsidRPr="00071FCF" w:rsidTr="0031652B">
        <w:trPr>
          <w:cantSplit/>
          <w:trHeight w:val="2183"/>
        </w:trPr>
        <w:tc>
          <w:tcPr>
            <w:tcW w:w="1792" w:type="dxa"/>
            <w:vMerge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02" w:type="dxa"/>
            <w:vMerge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8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0 </w:t>
            </w:r>
            <w:proofErr w:type="spellStart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vertAlign w:val="superscript"/>
              </w:rPr>
              <w:t>о</w:t>
            </w: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</w:t>
            </w:r>
            <w:proofErr w:type="spellEnd"/>
          </w:p>
        </w:tc>
        <w:tc>
          <w:tcPr>
            <w:tcW w:w="475" w:type="dxa"/>
            <w:textDirection w:val="btLr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 бонитета</w:t>
            </w:r>
          </w:p>
        </w:tc>
        <w:tc>
          <w:tcPr>
            <w:tcW w:w="584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5 </w:t>
            </w:r>
            <w:proofErr w:type="spellStart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vertAlign w:val="superscript"/>
              </w:rPr>
              <w:t>о</w:t>
            </w: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</w:t>
            </w:r>
            <w:proofErr w:type="spellEnd"/>
          </w:p>
        </w:tc>
        <w:tc>
          <w:tcPr>
            <w:tcW w:w="462" w:type="dxa"/>
            <w:textDirection w:val="btLr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 бонитета</w:t>
            </w:r>
          </w:p>
        </w:tc>
        <w:tc>
          <w:tcPr>
            <w:tcW w:w="557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10 </w:t>
            </w:r>
            <w:proofErr w:type="spellStart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vertAlign w:val="superscript"/>
              </w:rPr>
              <w:t>о</w:t>
            </w: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</w:t>
            </w:r>
            <w:proofErr w:type="spellEnd"/>
          </w:p>
        </w:tc>
        <w:tc>
          <w:tcPr>
            <w:tcW w:w="530" w:type="dxa"/>
            <w:textDirection w:val="btL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 бонитета</w:t>
            </w:r>
          </w:p>
        </w:tc>
        <w:tc>
          <w:tcPr>
            <w:tcW w:w="575" w:type="dxa"/>
            <w:textDirection w:val="btLr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величина коэффициента</w:t>
            </w:r>
          </w:p>
        </w:tc>
        <w:tc>
          <w:tcPr>
            <w:tcW w:w="596" w:type="dxa"/>
            <w:textDirection w:val="btLr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 бонитета</w:t>
            </w:r>
          </w:p>
        </w:tc>
        <w:tc>
          <w:tcPr>
            <w:tcW w:w="535" w:type="dxa"/>
            <w:vMerge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89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т/га</w:t>
            </w:r>
          </w:p>
        </w:tc>
        <w:tc>
          <w:tcPr>
            <w:tcW w:w="569" w:type="dxa"/>
            <w:textDirection w:val="btLr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 бонитета</w:t>
            </w:r>
          </w:p>
        </w:tc>
        <w:tc>
          <w:tcPr>
            <w:tcW w:w="556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т/га</w:t>
            </w:r>
          </w:p>
        </w:tc>
        <w:tc>
          <w:tcPr>
            <w:tcW w:w="536" w:type="dxa"/>
            <w:textDirection w:val="btLr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 бонитета</w:t>
            </w:r>
          </w:p>
        </w:tc>
        <w:tc>
          <w:tcPr>
            <w:tcW w:w="548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т/га</w:t>
            </w:r>
          </w:p>
        </w:tc>
        <w:tc>
          <w:tcPr>
            <w:tcW w:w="541" w:type="dxa"/>
            <w:textDirection w:val="btLr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 бонитета</w:t>
            </w:r>
          </w:p>
        </w:tc>
        <w:tc>
          <w:tcPr>
            <w:tcW w:w="550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т/га</w:t>
            </w:r>
          </w:p>
        </w:tc>
        <w:tc>
          <w:tcPr>
            <w:tcW w:w="518" w:type="dxa"/>
            <w:textDirection w:val="btLr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 бонитета</w:t>
            </w:r>
          </w:p>
        </w:tc>
        <w:tc>
          <w:tcPr>
            <w:tcW w:w="614" w:type="dxa"/>
            <w:textDirection w:val="btLr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proofErr w:type="spellStart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мг-экв</w:t>
            </w:r>
            <w:proofErr w:type="spellEnd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. на 100 г почвы</w:t>
            </w:r>
          </w:p>
        </w:tc>
        <w:tc>
          <w:tcPr>
            <w:tcW w:w="604" w:type="dxa"/>
            <w:textDirection w:val="btLr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балл бонитета</w:t>
            </w:r>
          </w:p>
        </w:tc>
        <w:tc>
          <w:tcPr>
            <w:tcW w:w="561" w:type="dxa"/>
            <w:vMerge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02" w:type="dxa"/>
            <w:vMerge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85" w:type="dxa"/>
            <w:vMerge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0B6D1C" w:rsidRPr="00071FCF" w:rsidTr="0031652B">
        <w:trPr>
          <w:cantSplit/>
          <w:trHeight w:val="341"/>
        </w:trPr>
        <w:tc>
          <w:tcPr>
            <w:tcW w:w="1792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Сероземы светлые</w:t>
            </w:r>
          </w:p>
        </w:tc>
        <w:tc>
          <w:tcPr>
            <w:tcW w:w="1202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500-700</w:t>
            </w:r>
          </w:p>
        </w:tc>
        <w:tc>
          <w:tcPr>
            <w:tcW w:w="548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4300</w:t>
            </w:r>
          </w:p>
        </w:tc>
        <w:tc>
          <w:tcPr>
            <w:tcW w:w="475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42</w:t>
            </w:r>
          </w:p>
        </w:tc>
        <w:tc>
          <w:tcPr>
            <w:tcW w:w="584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4174</w:t>
            </w:r>
          </w:p>
        </w:tc>
        <w:tc>
          <w:tcPr>
            <w:tcW w:w="462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38</w:t>
            </w:r>
          </w:p>
        </w:tc>
        <w:tc>
          <w:tcPr>
            <w:tcW w:w="557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3900</w:t>
            </w:r>
          </w:p>
        </w:tc>
        <w:tc>
          <w:tcPr>
            <w:tcW w:w="530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29</w:t>
            </w:r>
          </w:p>
        </w:tc>
        <w:tc>
          <w:tcPr>
            <w:tcW w:w="575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0,13</w:t>
            </w:r>
          </w:p>
        </w:tc>
        <w:tc>
          <w:tcPr>
            <w:tcW w:w="596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</w:t>
            </w:r>
          </w:p>
        </w:tc>
        <w:tc>
          <w:tcPr>
            <w:tcW w:w="535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589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55,0</w:t>
            </w:r>
          </w:p>
        </w:tc>
        <w:tc>
          <w:tcPr>
            <w:tcW w:w="569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</w:t>
            </w:r>
          </w:p>
        </w:tc>
        <w:tc>
          <w:tcPr>
            <w:tcW w:w="556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6,0</w:t>
            </w:r>
          </w:p>
        </w:tc>
        <w:tc>
          <w:tcPr>
            <w:tcW w:w="536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</w:t>
            </w:r>
          </w:p>
        </w:tc>
        <w:tc>
          <w:tcPr>
            <w:tcW w:w="548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9,0</w:t>
            </w:r>
          </w:p>
        </w:tc>
        <w:tc>
          <w:tcPr>
            <w:tcW w:w="541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56</w:t>
            </w:r>
          </w:p>
        </w:tc>
        <w:tc>
          <w:tcPr>
            <w:tcW w:w="550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139,0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53</w:t>
            </w:r>
          </w:p>
        </w:tc>
        <w:tc>
          <w:tcPr>
            <w:tcW w:w="614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9,0</w:t>
            </w:r>
          </w:p>
        </w:tc>
        <w:tc>
          <w:tcPr>
            <w:tcW w:w="604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</w:t>
            </w:r>
          </w:p>
        </w:tc>
        <w:tc>
          <w:tcPr>
            <w:tcW w:w="561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602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30</w:t>
            </w:r>
          </w:p>
        </w:tc>
        <w:tc>
          <w:tcPr>
            <w:tcW w:w="585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</w:t>
            </w:r>
          </w:p>
        </w:tc>
      </w:tr>
      <w:tr w:rsidR="000B6D1C" w:rsidRPr="00071FCF" w:rsidTr="0031652B">
        <w:trPr>
          <w:cantSplit/>
          <w:trHeight w:val="341"/>
        </w:trPr>
        <w:tc>
          <w:tcPr>
            <w:tcW w:w="1792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Горные сероземы типичные</w:t>
            </w:r>
          </w:p>
        </w:tc>
        <w:tc>
          <w:tcPr>
            <w:tcW w:w="1202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700-1000</w:t>
            </w:r>
          </w:p>
        </w:tc>
        <w:tc>
          <w:tcPr>
            <w:tcW w:w="548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4200</w:t>
            </w:r>
          </w:p>
        </w:tc>
        <w:tc>
          <w:tcPr>
            <w:tcW w:w="475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584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4000</w:t>
            </w:r>
          </w:p>
        </w:tc>
        <w:tc>
          <w:tcPr>
            <w:tcW w:w="462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40</w:t>
            </w:r>
          </w:p>
        </w:tc>
        <w:tc>
          <w:tcPr>
            <w:tcW w:w="557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3800</w:t>
            </w:r>
          </w:p>
        </w:tc>
        <w:tc>
          <w:tcPr>
            <w:tcW w:w="530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30</w:t>
            </w:r>
          </w:p>
        </w:tc>
        <w:tc>
          <w:tcPr>
            <w:tcW w:w="575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0,21</w:t>
            </w:r>
          </w:p>
        </w:tc>
        <w:tc>
          <w:tcPr>
            <w:tcW w:w="596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</w:t>
            </w:r>
          </w:p>
        </w:tc>
        <w:tc>
          <w:tcPr>
            <w:tcW w:w="535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34</w:t>
            </w:r>
          </w:p>
        </w:tc>
        <w:tc>
          <w:tcPr>
            <w:tcW w:w="589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94,0</w:t>
            </w:r>
          </w:p>
        </w:tc>
        <w:tc>
          <w:tcPr>
            <w:tcW w:w="569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  <w:tc>
          <w:tcPr>
            <w:tcW w:w="556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9,0</w:t>
            </w:r>
          </w:p>
        </w:tc>
        <w:tc>
          <w:tcPr>
            <w:tcW w:w="536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548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8,0</w:t>
            </w:r>
          </w:p>
        </w:tc>
        <w:tc>
          <w:tcPr>
            <w:tcW w:w="541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550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151,0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57</w:t>
            </w:r>
          </w:p>
        </w:tc>
        <w:tc>
          <w:tcPr>
            <w:tcW w:w="614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12,0</w:t>
            </w:r>
          </w:p>
        </w:tc>
        <w:tc>
          <w:tcPr>
            <w:tcW w:w="604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561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38</w:t>
            </w:r>
          </w:p>
        </w:tc>
        <w:tc>
          <w:tcPr>
            <w:tcW w:w="602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36</w:t>
            </w:r>
          </w:p>
        </w:tc>
        <w:tc>
          <w:tcPr>
            <w:tcW w:w="585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37</w:t>
            </w:r>
          </w:p>
        </w:tc>
      </w:tr>
      <w:tr w:rsidR="000B6D1C" w:rsidRPr="00071FCF" w:rsidTr="0031652B">
        <w:trPr>
          <w:cantSplit/>
          <w:trHeight w:val="341"/>
        </w:trPr>
        <w:tc>
          <w:tcPr>
            <w:tcW w:w="1792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Горные серо-коричневые светлые</w:t>
            </w:r>
          </w:p>
        </w:tc>
        <w:tc>
          <w:tcPr>
            <w:tcW w:w="1202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1000-1300</w:t>
            </w:r>
          </w:p>
        </w:tc>
        <w:tc>
          <w:tcPr>
            <w:tcW w:w="548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3800</w:t>
            </w:r>
          </w:p>
        </w:tc>
        <w:tc>
          <w:tcPr>
            <w:tcW w:w="475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47</w:t>
            </w:r>
          </w:p>
        </w:tc>
        <w:tc>
          <w:tcPr>
            <w:tcW w:w="584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3600</w:t>
            </w:r>
          </w:p>
        </w:tc>
        <w:tc>
          <w:tcPr>
            <w:tcW w:w="462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557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3400</w:t>
            </w:r>
          </w:p>
        </w:tc>
        <w:tc>
          <w:tcPr>
            <w:tcW w:w="530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575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0,23</w:t>
            </w:r>
          </w:p>
        </w:tc>
        <w:tc>
          <w:tcPr>
            <w:tcW w:w="596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34</w:t>
            </w:r>
          </w:p>
        </w:tc>
        <w:tc>
          <w:tcPr>
            <w:tcW w:w="535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38</w:t>
            </w:r>
          </w:p>
        </w:tc>
        <w:tc>
          <w:tcPr>
            <w:tcW w:w="589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138,0</w:t>
            </w:r>
          </w:p>
        </w:tc>
        <w:tc>
          <w:tcPr>
            <w:tcW w:w="569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42</w:t>
            </w:r>
          </w:p>
        </w:tc>
        <w:tc>
          <w:tcPr>
            <w:tcW w:w="556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10,0</w:t>
            </w:r>
          </w:p>
        </w:tc>
        <w:tc>
          <w:tcPr>
            <w:tcW w:w="536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39</w:t>
            </w:r>
          </w:p>
        </w:tc>
        <w:tc>
          <w:tcPr>
            <w:tcW w:w="548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9,0</w:t>
            </w:r>
          </w:p>
        </w:tc>
        <w:tc>
          <w:tcPr>
            <w:tcW w:w="541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56</w:t>
            </w:r>
          </w:p>
        </w:tc>
        <w:tc>
          <w:tcPr>
            <w:tcW w:w="550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140,0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54</w:t>
            </w:r>
          </w:p>
        </w:tc>
        <w:tc>
          <w:tcPr>
            <w:tcW w:w="614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14,0</w:t>
            </w:r>
          </w:p>
        </w:tc>
        <w:tc>
          <w:tcPr>
            <w:tcW w:w="604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561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45</w:t>
            </w:r>
          </w:p>
        </w:tc>
        <w:tc>
          <w:tcPr>
            <w:tcW w:w="602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42</w:t>
            </w:r>
          </w:p>
        </w:tc>
        <w:tc>
          <w:tcPr>
            <w:tcW w:w="585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</w:tr>
      <w:tr w:rsidR="000B6D1C" w:rsidRPr="00071FCF" w:rsidTr="0031652B">
        <w:trPr>
          <w:cantSplit/>
          <w:trHeight w:val="341"/>
        </w:trPr>
        <w:tc>
          <w:tcPr>
            <w:tcW w:w="1792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Горные серо-коричневые темные</w:t>
            </w:r>
          </w:p>
        </w:tc>
        <w:tc>
          <w:tcPr>
            <w:tcW w:w="1202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1300-1600</w:t>
            </w:r>
          </w:p>
        </w:tc>
        <w:tc>
          <w:tcPr>
            <w:tcW w:w="548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3150</w:t>
            </w:r>
          </w:p>
        </w:tc>
        <w:tc>
          <w:tcPr>
            <w:tcW w:w="475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57</w:t>
            </w:r>
          </w:p>
        </w:tc>
        <w:tc>
          <w:tcPr>
            <w:tcW w:w="584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3000</w:t>
            </w:r>
          </w:p>
        </w:tc>
        <w:tc>
          <w:tcPr>
            <w:tcW w:w="462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53</w:t>
            </w:r>
          </w:p>
        </w:tc>
        <w:tc>
          <w:tcPr>
            <w:tcW w:w="557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2500</w:t>
            </w:r>
          </w:p>
        </w:tc>
        <w:tc>
          <w:tcPr>
            <w:tcW w:w="530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44</w:t>
            </w:r>
          </w:p>
        </w:tc>
        <w:tc>
          <w:tcPr>
            <w:tcW w:w="575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0,35</w:t>
            </w:r>
          </w:p>
        </w:tc>
        <w:tc>
          <w:tcPr>
            <w:tcW w:w="596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51</w:t>
            </w:r>
          </w:p>
        </w:tc>
        <w:tc>
          <w:tcPr>
            <w:tcW w:w="535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51</w:t>
            </w:r>
          </w:p>
        </w:tc>
        <w:tc>
          <w:tcPr>
            <w:tcW w:w="589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216,0</w:t>
            </w:r>
          </w:p>
        </w:tc>
        <w:tc>
          <w:tcPr>
            <w:tcW w:w="569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59</w:t>
            </w:r>
          </w:p>
        </w:tc>
        <w:tc>
          <w:tcPr>
            <w:tcW w:w="556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13,0</w:t>
            </w:r>
          </w:p>
        </w:tc>
        <w:tc>
          <w:tcPr>
            <w:tcW w:w="536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548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12,0</w:t>
            </w:r>
          </w:p>
        </w:tc>
        <w:tc>
          <w:tcPr>
            <w:tcW w:w="541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80</w:t>
            </w:r>
          </w:p>
        </w:tc>
        <w:tc>
          <w:tcPr>
            <w:tcW w:w="550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260,0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614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17,0</w:t>
            </w:r>
          </w:p>
        </w:tc>
        <w:tc>
          <w:tcPr>
            <w:tcW w:w="604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39</w:t>
            </w:r>
          </w:p>
        </w:tc>
        <w:tc>
          <w:tcPr>
            <w:tcW w:w="561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65</w:t>
            </w:r>
          </w:p>
        </w:tc>
        <w:tc>
          <w:tcPr>
            <w:tcW w:w="602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58</w:t>
            </w:r>
          </w:p>
        </w:tc>
        <w:tc>
          <w:tcPr>
            <w:tcW w:w="585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59</w:t>
            </w:r>
          </w:p>
        </w:tc>
      </w:tr>
      <w:tr w:rsidR="000B6D1C" w:rsidRPr="00071FCF" w:rsidTr="0031652B">
        <w:trPr>
          <w:cantSplit/>
          <w:trHeight w:val="341"/>
        </w:trPr>
        <w:tc>
          <w:tcPr>
            <w:tcW w:w="1792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Горные светло-бурые</w:t>
            </w:r>
          </w:p>
        </w:tc>
        <w:tc>
          <w:tcPr>
            <w:tcW w:w="1202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1700-2500</w:t>
            </w:r>
          </w:p>
        </w:tc>
        <w:tc>
          <w:tcPr>
            <w:tcW w:w="548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2500</w:t>
            </w:r>
          </w:p>
        </w:tc>
        <w:tc>
          <w:tcPr>
            <w:tcW w:w="475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72</w:t>
            </w:r>
          </w:p>
        </w:tc>
        <w:tc>
          <w:tcPr>
            <w:tcW w:w="584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2200</w:t>
            </w:r>
          </w:p>
        </w:tc>
        <w:tc>
          <w:tcPr>
            <w:tcW w:w="462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73</w:t>
            </w:r>
          </w:p>
        </w:tc>
        <w:tc>
          <w:tcPr>
            <w:tcW w:w="557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2000</w:t>
            </w:r>
          </w:p>
        </w:tc>
        <w:tc>
          <w:tcPr>
            <w:tcW w:w="530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55</w:t>
            </w:r>
          </w:p>
        </w:tc>
        <w:tc>
          <w:tcPr>
            <w:tcW w:w="575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0,23</w:t>
            </w:r>
          </w:p>
        </w:tc>
        <w:tc>
          <w:tcPr>
            <w:tcW w:w="596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34</w:t>
            </w:r>
          </w:p>
        </w:tc>
        <w:tc>
          <w:tcPr>
            <w:tcW w:w="535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589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80,0</w:t>
            </w:r>
          </w:p>
        </w:tc>
        <w:tc>
          <w:tcPr>
            <w:tcW w:w="569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</w:t>
            </w:r>
          </w:p>
        </w:tc>
        <w:tc>
          <w:tcPr>
            <w:tcW w:w="556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11,0</w:t>
            </w:r>
          </w:p>
        </w:tc>
        <w:tc>
          <w:tcPr>
            <w:tcW w:w="536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40</w:t>
            </w:r>
          </w:p>
        </w:tc>
        <w:tc>
          <w:tcPr>
            <w:tcW w:w="548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15,0</w:t>
            </w:r>
          </w:p>
        </w:tc>
        <w:tc>
          <w:tcPr>
            <w:tcW w:w="541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93</w:t>
            </w:r>
          </w:p>
        </w:tc>
        <w:tc>
          <w:tcPr>
            <w:tcW w:w="550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175,0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67</w:t>
            </w:r>
          </w:p>
        </w:tc>
        <w:tc>
          <w:tcPr>
            <w:tcW w:w="614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14,0</w:t>
            </w:r>
          </w:p>
        </w:tc>
        <w:tc>
          <w:tcPr>
            <w:tcW w:w="604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561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51</w:t>
            </w:r>
          </w:p>
        </w:tc>
        <w:tc>
          <w:tcPr>
            <w:tcW w:w="602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585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51</w:t>
            </w:r>
          </w:p>
        </w:tc>
      </w:tr>
      <w:tr w:rsidR="000B6D1C" w:rsidRPr="00071FCF" w:rsidTr="0031652B">
        <w:trPr>
          <w:cantSplit/>
          <w:trHeight w:val="341"/>
        </w:trPr>
        <w:tc>
          <w:tcPr>
            <w:tcW w:w="1792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Горные светло-каштановые</w:t>
            </w:r>
          </w:p>
        </w:tc>
        <w:tc>
          <w:tcPr>
            <w:tcW w:w="1202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1700-2500</w:t>
            </w:r>
          </w:p>
        </w:tc>
        <w:tc>
          <w:tcPr>
            <w:tcW w:w="548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2250</w:t>
            </w:r>
          </w:p>
        </w:tc>
        <w:tc>
          <w:tcPr>
            <w:tcW w:w="475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80</w:t>
            </w:r>
          </w:p>
        </w:tc>
        <w:tc>
          <w:tcPr>
            <w:tcW w:w="584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2100</w:t>
            </w:r>
          </w:p>
        </w:tc>
        <w:tc>
          <w:tcPr>
            <w:tcW w:w="462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76</w:t>
            </w:r>
          </w:p>
        </w:tc>
        <w:tc>
          <w:tcPr>
            <w:tcW w:w="557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1650</w:t>
            </w:r>
          </w:p>
        </w:tc>
        <w:tc>
          <w:tcPr>
            <w:tcW w:w="530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69</w:t>
            </w:r>
          </w:p>
        </w:tc>
        <w:tc>
          <w:tcPr>
            <w:tcW w:w="575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0,36</w:t>
            </w:r>
          </w:p>
        </w:tc>
        <w:tc>
          <w:tcPr>
            <w:tcW w:w="596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53</w:t>
            </w:r>
          </w:p>
        </w:tc>
        <w:tc>
          <w:tcPr>
            <w:tcW w:w="535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64</w:t>
            </w:r>
          </w:p>
        </w:tc>
        <w:tc>
          <w:tcPr>
            <w:tcW w:w="589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106,0</w:t>
            </w:r>
          </w:p>
        </w:tc>
        <w:tc>
          <w:tcPr>
            <w:tcW w:w="569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29</w:t>
            </w:r>
          </w:p>
        </w:tc>
        <w:tc>
          <w:tcPr>
            <w:tcW w:w="556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12,0</w:t>
            </w:r>
          </w:p>
        </w:tc>
        <w:tc>
          <w:tcPr>
            <w:tcW w:w="536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548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10,0</w:t>
            </w:r>
          </w:p>
        </w:tc>
        <w:tc>
          <w:tcPr>
            <w:tcW w:w="541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62</w:t>
            </w:r>
          </w:p>
        </w:tc>
        <w:tc>
          <w:tcPr>
            <w:tcW w:w="550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126,0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48</w:t>
            </w:r>
          </w:p>
        </w:tc>
        <w:tc>
          <w:tcPr>
            <w:tcW w:w="614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17,0</w:t>
            </w:r>
          </w:p>
        </w:tc>
        <w:tc>
          <w:tcPr>
            <w:tcW w:w="604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39</w:t>
            </w:r>
          </w:p>
        </w:tc>
        <w:tc>
          <w:tcPr>
            <w:tcW w:w="561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44</w:t>
            </w:r>
          </w:p>
        </w:tc>
        <w:tc>
          <w:tcPr>
            <w:tcW w:w="602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54</w:t>
            </w:r>
          </w:p>
        </w:tc>
        <w:tc>
          <w:tcPr>
            <w:tcW w:w="585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55</w:t>
            </w:r>
          </w:p>
        </w:tc>
      </w:tr>
      <w:tr w:rsidR="000B6D1C" w:rsidRPr="00071FCF" w:rsidTr="0031652B">
        <w:trPr>
          <w:cantSplit/>
          <w:trHeight w:val="341"/>
        </w:trPr>
        <w:tc>
          <w:tcPr>
            <w:tcW w:w="1792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Горные темно-каштановые</w:t>
            </w:r>
          </w:p>
        </w:tc>
        <w:tc>
          <w:tcPr>
            <w:tcW w:w="1202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1900-2800</w:t>
            </w:r>
          </w:p>
        </w:tc>
        <w:tc>
          <w:tcPr>
            <w:tcW w:w="548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2000</w:t>
            </w:r>
          </w:p>
        </w:tc>
        <w:tc>
          <w:tcPr>
            <w:tcW w:w="475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90</w:t>
            </w:r>
          </w:p>
        </w:tc>
        <w:tc>
          <w:tcPr>
            <w:tcW w:w="584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1850</w:t>
            </w:r>
          </w:p>
        </w:tc>
        <w:tc>
          <w:tcPr>
            <w:tcW w:w="462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89</w:t>
            </w:r>
          </w:p>
        </w:tc>
        <w:tc>
          <w:tcPr>
            <w:tcW w:w="557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1650</w:t>
            </w:r>
          </w:p>
        </w:tc>
        <w:tc>
          <w:tcPr>
            <w:tcW w:w="530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69</w:t>
            </w:r>
          </w:p>
        </w:tc>
        <w:tc>
          <w:tcPr>
            <w:tcW w:w="575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0,60</w:t>
            </w:r>
          </w:p>
        </w:tc>
        <w:tc>
          <w:tcPr>
            <w:tcW w:w="596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73</w:t>
            </w:r>
          </w:p>
        </w:tc>
        <w:tc>
          <w:tcPr>
            <w:tcW w:w="535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78</w:t>
            </w:r>
          </w:p>
        </w:tc>
        <w:tc>
          <w:tcPr>
            <w:tcW w:w="589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188,0</w:t>
            </w:r>
          </w:p>
        </w:tc>
        <w:tc>
          <w:tcPr>
            <w:tcW w:w="569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51</w:t>
            </w:r>
          </w:p>
        </w:tc>
        <w:tc>
          <w:tcPr>
            <w:tcW w:w="556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16,0</w:t>
            </w:r>
          </w:p>
        </w:tc>
        <w:tc>
          <w:tcPr>
            <w:tcW w:w="536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59</w:t>
            </w:r>
          </w:p>
        </w:tc>
        <w:tc>
          <w:tcPr>
            <w:tcW w:w="548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12,0</w:t>
            </w:r>
          </w:p>
        </w:tc>
        <w:tc>
          <w:tcPr>
            <w:tcW w:w="541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80</w:t>
            </w:r>
          </w:p>
        </w:tc>
        <w:tc>
          <w:tcPr>
            <w:tcW w:w="550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130,0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614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27,0</w:t>
            </w:r>
          </w:p>
        </w:tc>
        <w:tc>
          <w:tcPr>
            <w:tcW w:w="604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63</w:t>
            </w:r>
          </w:p>
        </w:tc>
        <w:tc>
          <w:tcPr>
            <w:tcW w:w="561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60</w:t>
            </w:r>
          </w:p>
        </w:tc>
        <w:tc>
          <w:tcPr>
            <w:tcW w:w="602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69</w:t>
            </w:r>
          </w:p>
        </w:tc>
        <w:tc>
          <w:tcPr>
            <w:tcW w:w="585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</w:t>
            </w:r>
          </w:p>
        </w:tc>
      </w:tr>
      <w:tr w:rsidR="000B6D1C" w:rsidRPr="00071FCF" w:rsidTr="0031652B">
        <w:trPr>
          <w:cantSplit/>
          <w:trHeight w:val="341"/>
        </w:trPr>
        <w:tc>
          <w:tcPr>
            <w:tcW w:w="1792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Горные черноземы</w:t>
            </w:r>
          </w:p>
        </w:tc>
        <w:tc>
          <w:tcPr>
            <w:tcW w:w="1202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2500-2700</w:t>
            </w:r>
          </w:p>
        </w:tc>
        <w:tc>
          <w:tcPr>
            <w:tcW w:w="548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1800</w:t>
            </w:r>
          </w:p>
        </w:tc>
        <w:tc>
          <w:tcPr>
            <w:tcW w:w="475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584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1600</w:t>
            </w:r>
          </w:p>
        </w:tc>
        <w:tc>
          <w:tcPr>
            <w:tcW w:w="462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557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1100</w:t>
            </w:r>
          </w:p>
        </w:tc>
        <w:tc>
          <w:tcPr>
            <w:tcW w:w="530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575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0,68</w:t>
            </w:r>
          </w:p>
        </w:tc>
        <w:tc>
          <w:tcPr>
            <w:tcW w:w="596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535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589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371,0</w:t>
            </w:r>
          </w:p>
        </w:tc>
        <w:tc>
          <w:tcPr>
            <w:tcW w:w="569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556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28,0</w:t>
            </w:r>
          </w:p>
        </w:tc>
        <w:tc>
          <w:tcPr>
            <w:tcW w:w="536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548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16,0</w:t>
            </w:r>
          </w:p>
        </w:tc>
        <w:tc>
          <w:tcPr>
            <w:tcW w:w="541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550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193,0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74</w:t>
            </w:r>
          </w:p>
        </w:tc>
        <w:tc>
          <w:tcPr>
            <w:tcW w:w="614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43,0</w:t>
            </w:r>
          </w:p>
        </w:tc>
        <w:tc>
          <w:tcPr>
            <w:tcW w:w="604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561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95</w:t>
            </w:r>
          </w:p>
        </w:tc>
        <w:tc>
          <w:tcPr>
            <w:tcW w:w="602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93</w:t>
            </w:r>
          </w:p>
        </w:tc>
        <w:tc>
          <w:tcPr>
            <w:tcW w:w="585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</w:tr>
      <w:tr w:rsidR="000B6D1C" w:rsidRPr="00071FCF" w:rsidTr="0031652B">
        <w:trPr>
          <w:cantSplit/>
          <w:trHeight w:val="341"/>
        </w:trPr>
        <w:tc>
          <w:tcPr>
            <w:tcW w:w="1792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Горные луговые</w:t>
            </w:r>
          </w:p>
        </w:tc>
        <w:tc>
          <w:tcPr>
            <w:tcW w:w="1202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2800-3300</w:t>
            </w:r>
          </w:p>
        </w:tc>
        <w:tc>
          <w:tcPr>
            <w:tcW w:w="548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1800</w:t>
            </w:r>
          </w:p>
        </w:tc>
        <w:tc>
          <w:tcPr>
            <w:tcW w:w="475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584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1500</w:t>
            </w:r>
          </w:p>
        </w:tc>
        <w:tc>
          <w:tcPr>
            <w:tcW w:w="462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94</w:t>
            </w:r>
          </w:p>
        </w:tc>
        <w:tc>
          <w:tcPr>
            <w:tcW w:w="557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900</w:t>
            </w:r>
          </w:p>
        </w:tc>
        <w:tc>
          <w:tcPr>
            <w:tcW w:w="530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82</w:t>
            </w:r>
          </w:p>
        </w:tc>
        <w:tc>
          <w:tcPr>
            <w:tcW w:w="575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0,55</w:t>
            </w:r>
          </w:p>
        </w:tc>
        <w:tc>
          <w:tcPr>
            <w:tcW w:w="596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81</w:t>
            </w:r>
          </w:p>
        </w:tc>
        <w:tc>
          <w:tcPr>
            <w:tcW w:w="535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87</w:t>
            </w:r>
          </w:p>
        </w:tc>
        <w:tc>
          <w:tcPr>
            <w:tcW w:w="589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246,0</w:t>
            </w:r>
          </w:p>
        </w:tc>
        <w:tc>
          <w:tcPr>
            <w:tcW w:w="569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67</w:t>
            </w:r>
          </w:p>
        </w:tc>
        <w:tc>
          <w:tcPr>
            <w:tcW w:w="556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17,0</w:t>
            </w:r>
          </w:p>
        </w:tc>
        <w:tc>
          <w:tcPr>
            <w:tcW w:w="536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62</w:t>
            </w:r>
          </w:p>
        </w:tc>
        <w:tc>
          <w:tcPr>
            <w:tcW w:w="548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11,0</w:t>
            </w:r>
          </w:p>
        </w:tc>
        <w:tc>
          <w:tcPr>
            <w:tcW w:w="541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69</w:t>
            </w:r>
          </w:p>
        </w:tc>
        <w:tc>
          <w:tcPr>
            <w:tcW w:w="550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90,0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34</w:t>
            </w:r>
          </w:p>
        </w:tc>
        <w:tc>
          <w:tcPr>
            <w:tcW w:w="614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28,0</w:t>
            </w:r>
          </w:p>
        </w:tc>
        <w:tc>
          <w:tcPr>
            <w:tcW w:w="604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65</w:t>
            </w:r>
          </w:p>
        </w:tc>
        <w:tc>
          <w:tcPr>
            <w:tcW w:w="561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59</w:t>
            </w:r>
          </w:p>
        </w:tc>
        <w:tc>
          <w:tcPr>
            <w:tcW w:w="602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73</w:t>
            </w:r>
          </w:p>
        </w:tc>
        <w:tc>
          <w:tcPr>
            <w:tcW w:w="585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79</w:t>
            </w:r>
          </w:p>
        </w:tc>
      </w:tr>
      <w:tr w:rsidR="000B6D1C" w:rsidRPr="00071FCF" w:rsidTr="0031652B">
        <w:trPr>
          <w:cantSplit/>
          <w:trHeight w:val="341"/>
        </w:trPr>
        <w:tc>
          <w:tcPr>
            <w:tcW w:w="1792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Горно-луговые субальпийские </w:t>
            </w:r>
          </w:p>
        </w:tc>
        <w:tc>
          <w:tcPr>
            <w:tcW w:w="1202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3000-3800</w:t>
            </w:r>
          </w:p>
        </w:tc>
        <w:tc>
          <w:tcPr>
            <w:tcW w:w="548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1400</w:t>
            </w:r>
          </w:p>
        </w:tc>
        <w:tc>
          <w:tcPr>
            <w:tcW w:w="475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72</w:t>
            </w:r>
          </w:p>
        </w:tc>
        <w:tc>
          <w:tcPr>
            <w:tcW w:w="584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900</w:t>
            </w:r>
          </w:p>
        </w:tc>
        <w:tc>
          <w:tcPr>
            <w:tcW w:w="462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56</w:t>
            </w:r>
          </w:p>
        </w:tc>
        <w:tc>
          <w:tcPr>
            <w:tcW w:w="557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750</w:t>
            </w:r>
          </w:p>
        </w:tc>
        <w:tc>
          <w:tcPr>
            <w:tcW w:w="530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68</w:t>
            </w:r>
          </w:p>
        </w:tc>
        <w:tc>
          <w:tcPr>
            <w:tcW w:w="575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0,65</w:t>
            </w:r>
          </w:p>
        </w:tc>
        <w:tc>
          <w:tcPr>
            <w:tcW w:w="596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95</w:t>
            </w:r>
          </w:p>
        </w:tc>
        <w:tc>
          <w:tcPr>
            <w:tcW w:w="535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80</w:t>
            </w:r>
          </w:p>
        </w:tc>
        <w:tc>
          <w:tcPr>
            <w:tcW w:w="589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321,0</w:t>
            </w:r>
          </w:p>
        </w:tc>
        <w:tc>
          <w:tcPr>
            <w:tcW w:w="569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87</w:t>
            </w:r>
          </w:p>
        </w:tc>
        <w:tc>
          <w:tcPr>
            <w:tcW w:w="556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19,0</w:t>
            </w:r>
          </w:p>
        </w:tc>
        <w:tc>
          <w:tcPr>
            <w:tcW w:w="536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70</w:t>
            </w:r>
          </w:p>
        </w:tc>
        <w:tc>
          <w:tcPr>
            <w:tcW w:w="548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11,0</w:t>
            </w:r>
          </w:p>
        </w:tc>
        <w:tc>
          <w:tcPr>
            <w:tcW w:w="541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69</w:t>
            </w:r>
          </w:p>
        </w:tc>
        <w:tc>
          <w:tcPr>
            <w:tcW w:w="550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117,0</w:t>
            </w:r>
          </w:p>
        </w:tc>
        <w:tc>
          <w:tcPr>
            <w:tcW w:w="518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45</w:t>
            </w:r>
          </w:p>
        </w:tc>
        <w:tc>
          <w:tcPr>
            <w:tcW w:w="614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31,0</w:t>
            </w:r>
          </w:p>
        </w:tc>
        <w:tc>
          <w:tcPr>
            <w:tcW w:w="604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72</w:t>
            </w:r>
          </w:p>
        </w:tc>
        <w:tc>
          <w:tcPr>
            <w:tcW w:w="561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68</w:t>
            </w:r>
          </w:p>
        </w:tc>
        <w:tc>
          <w:tcPr>
            <w:tcW w:w="602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74</w:t>
            </w:r>
          </w:p>
        </w:tc>
        <w:tc>
          <w:tcPr>
            <w:tcW w:w="585" w:type="dxa"/>
            <w:vAlign w:val="center"/>
          </w:tcPr>
          <w:p w:rsidR="000B6D1C" w:rsidRPr="00071FCF" w:rsidRDefault="000B6D1C" w:rsidP="0031652B">
            <w:pPr>
              <w:ind w:left="-66" w:right="-108" w:firstLine="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75</w:t>
            </w:r>
          </w:p>
        </w:tc>
      </w:tr>
    </w:tbl>
    <w:p w:rsidR="000B6D1C" w:rsidRPr="00071FCF" w:rsidRDefault="000B6D1C" w:rsidP="000B6D1C">
      <w:pPr>
        <w:pStyle w:val="ab"/>
        <w:tabs>
          <w:tab w:val="left" w:pos="0"/>
        </w:tabs>
        <w:ind w:left="0" w:right="-1" w:firstLine="709"/>
        <w:rPr>
          <w:color w:val="0D0D0D" w:themeColor="text1" w:themeTint="F2"/>
        </w:rPr>
      </w:pPr>
    </w:p>
    <w:p w:rsidR="000B6D1C" w:rsidRPr="00071FCF" w:rsidRDefault="000B6D1C" w:rsidP="000B6D1C">
      <w:pPr>
        <w:pStyle w:val="ab"/>
        <w:ind w:left="-308" w:right="-527"/>
        <w:rPr>
          <w:color w:val="0D0D0D" w:themeColor="text1" w:themeTint="F2"/>
        </w:rPr>
      </w:pPr>
    </w:p>
    <w:p w:rsidR="000B6D1C" w:rsidRPr="00071FCF" w:rsidRDefault="000B6D1C" w:rsidP="000B6D1C">
      <w:pPr>
        <w:spacing w:after="0" w:line="240" w:lineRule="auto"/>
        <w:ind w:right="-1" w:firstLine="709"/>
        <w:jc w:val="right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0B6D1C" w:rsidRPr="00071FCF" w:rsidRDefault="000B6D1C" w:rsidP="000B6D1C">
      <w:pPr>
        <w:pStyle w:val="a4"/>
        <w:spacing w:after="0" w:line="240" w:lineRule="auto"/>
        <w:ind w:right="-12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  <w:sectPr w:rsidR="000B6D1C" w:rsidRPr="00071FCF" w:rsidSect="00E85B42">
          <w:pgSz w:w="16838" w:h="11906" w:orient="landscape" w:code="9"/>
          <w:pgMar w:top="1134" w:right="1134" w:bottom="1021" w:left="1701" w:header="709" w:footer="578" w:gutter="0"/>
          <w:cols w:space="708"/>
          <w:docGrid w:linePitch="360"/>
        </w:sectPr>
      </w:pPr>
    </w:p>
    <w:p w:rsidR="000B6D1C" w:rsidRPr="00071FCF" w:rsidRDefault="000B6D1C" w:rsidP="000B6D1C">
      <w:pPr>
        <w:spacing w:after="0" w:line="240" w:lineRule="auto"/>
        <w:ind w:left="9214" w:right="-12"/>
        <w:jc w:val="center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071FCF">
        <w:rPr>
          <w:rFonts w:ascii="Times New Roman" w:hAnsi="Times New Roman" w:cs="Times New Roman"/>
          <w:color w:val="0D0D0D" w:themeColor="text1" w:themeTint="F2"/>
          <w:sz w:val="20"/>
          <w:szCs w:val="20"/>
        </w:rPr>
        <w:lastRenderedPageBreak/>
        <w:t>Приложение 5</w:t>
      </w:r>
    </w:p>
    <w:p w:rsidR="000B6D1C" w:rsidRPr="00071FCF" w:rsidRDefault="000B6D1C" w:rsidP="000B6D1C">
      <w:pPr>
        <w:spacing w:after="0" w:line="240" w:lineRule="auto"/>
        <w:ind w:left="9214" w:right="-12"/>
        <w:jc w:val="center"/>
        <w:rPr>
          <w:rStyle w:val="s0"/>
          <w:color w:val="0D0D0D" w:themeColor="text1" w:themeTint="F2"/>
        </w:rPr>
      </w:pPr>
      <w:r w:rsidRPr="00071FCF">
        <w:rPr>
          <w:rStyle w:val="s0"/>
          <w:color w:val="0D0D0D" w:themeColor="text1" w:themeTint="F2"/>
        </w:rPr>
        <w:t>к Порядку определения бонитета почв</w:t>
      </w:r>
    </w:p>
    <w:p w:rsidR="000B6D1C" w:rsidRPr="00071FCF" w:rsidRDefault="000B6D1C" w:rsidP="000B6D1C">
      <w:pPr>
        <w:spacing w:after="0" w:line="240" w:lineRule="auto"/>
        <w:ind w:left="9214" w:right="-12"/>
        <w:jc w:val="center"/>
        <w:rPr>
          <w:rStyle w:val="s0"/>
          <w:color w:val="0D0D0D" w:themeColor="text1" w:themeTint="F2"/>
        </w:rPr>
      </w:pPr>
      <w:r w:rsidRPr="00071FCF">
        <w:rPr>
          <w:rStyle w:val="s0"/>
          <w:color w:val="0D0D0D" w:themeColor="text1" w:themeTint="F2"/>
        </w:rPr>
        <w:t xml:space="preserve">в </w:t>
      </w:r>
      <w:proofErr w:type="spellStart"/>
      <w:r w:rsidRPr="00071FCF">
        <w:rPr>
          <w:rStyle w:val="s0"/>
          <w:color w:val="0D0D0D" w:themeColor="text1" w:themeTint="F2"/>
        </w:rPr>
        <w:t>Кыргызской</w:t>
      </w:r>
      <w:proofErr w:type="spellEnd"/>
      <w:r w:rsidRPr="00071FCF">
        <w:rPr>
          <w:rStyle w:val="s0"/>
          <w:color w:val="0D0D0D" w:themeColor="text1" w:themeTint="F2"/>
        </w:rPr>
        <w:t xml:space="preserve"> Республике</w:t>
      </w:r>
    </w:p>
    <w:p w:rsidR="000B6D1C" w:rsidRPr="00071FCF" w:rsidRDefault="000B6D1C" w:rsidP="00521F01">
      <w:pPr>
        <w:spacing w:after="0" w:line="240" w:lineRule="auto"/>
        <w:ind w:right="-1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</w:p>
    <w:p w:rsidR="000B6D1C" w:rsidRPr="00071FCF" w:rsidRDefault="000B6D1C" w:rsidP="000B6D1C">
      <w:pPr>
        <w:spacing w:after="0" w:line="240" w:lineRule="auto"/>
        <w:ind w:right="-1" w:firstLine="14"/>
        <w:jc w:val="center"/>
        <w:rPr>
          <w:rFonts w:ascii="Times New Roman" w:hAnsi="Times New Roman" w:cs="Times New Roman"/>
          <w:b/>
          <w:color w:val="0D0D0D" w:themeColor="text1" w:themeTint="F2"/>
          <w:sz w:val="10"/>
          <w:szCs w:val="10"/>
        </w:rPr>
      </w:pPr>
      <w:r w:rsidRPr="00071FCF">
        <w:rPr>
          <w:rFonts w:ascii="Times New Roman" w:hAnsi="Times New Roman" w:cs="Times New Roman"/>
          <w:b/>
          <w:color w:val="0D0D0D" w:themeColor="text1" w:themeTint="F2"/>
          <w:sz w:val="20"/>
          <w:szCs w:val="20"/>
        </w:rPr>
        <w:t xml:space="preserve">Поправки на снижение оценки в баллах орошаемых пахотных </w:t>
      </w:r>
      <w:r w:rsidRPr="00BB76EB">
        <w:rPr>
          <w:rFonts w:ascii="Times New Roman" w:hAnsi="Times New Roman" w:cs="Times New Roman"/>
          <w:b/>
          <w:color w:val="0D0D0D" w:themeColor="text1" w:themeTint="F2"/>
          <w:sz w:val="20"/>
          <w:szCs w:val="20"/>
        </w:rPr>
        <w:t xml:space="preserve">почв </w:t>
      </w:r>
      <w:r w:rsidR="00BB76EB">
        <w:rPr>
          <w:rFonts w:ascii="Times New Roman" w:hAnsi="Times New Roman" w:cs="Times New Roman"/>
          <w:b/>
          <w:color w:val="0D0D0D" w:themeColor="text1" w:themeTint="F2"/>
          <w:sz w:val="20"/>
          <w:szCs w:val="20"/>
        </w:rPr>
        <w:t xml:space="preserve">на территории </w:t>
      </w:r>
      <w:proofErr w:type="spellStart"/>
      <w:r w:rsidRPr="00BB76EB">
        <w:rPr>
          <w:rFonts w:ascii="Times New Roman" w:hAnsi="Times New Roman" w:cs="Times New Roman"/>
          <w:b/>
          <w:color w:val="0D0D0D" w:themeColor="text1" w:themeTint="F2"/>
          <w:sz w:val="20"/>
          <w:szCs w:val="20"/>
        </w:rPr>
        <w:t>Кыргызской</w:t>
      </w:r>
      <w:proofErr w:type="spellEnd"/>
      <w:r w:rsidRPr="00BB76EB">
        <w:rPr>
          <w:rFonts w:ascii="Times New Roman" w:hAnsi="Times New Roman" w:cs="Times New Roman"/>
          <w:b/>
          <w:color w:val="0D0D0D" w:themeColor="text1" w:themeTint="F2"/>
          <w:sz w:val="20"/>
          <w:szCs w:val="20"/>
        </w:rPr>
        <w:t xml:space="preserve"> Республики</w:t>
      </w:r>
    </w:p>
    <w:tbl>
      <w:tblPr>
        <w:tblW w:w="1514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64"/>
        <w:gridCol w:w="732"/>
        <w:gridCol w:w="406"/>
        <w:gridCol w:w="462"/>
        <w:gridCol w:w="420"/>
        <w:gridCol w:w="430"/>
        <w:gridCol w:w="467"/>
        <w:gridCol w:w="579"/>
        <w:gridCol w:w="546"/>
        <w:gridCol w:w="563"/>
        <w:gridCol w:w="437"/>
        <w:gridCol w:w="448"/>
        <w:gridCol w:w="476"/>
        <w:gridCol w:w="427"/>
        <w:gridCol w:w="462"/>
        <w:gridCol w:w="476"/>
        <w:gridCol w:w="490"/>
        <w:gridCol w:w="546"/>
        <w:gridCol w:w="518"/>
        <w:gridCol w:w="406"/>
        <w:gridCol w:w="392"/>
        <w:gridCol w:w="448"/>
        <w:gridCol w:w="440"/>
        <w:gridCol w:w="420"/>
        <w:gridCol w:w="437"/>
        <w:gridCol w:w="543"/>
        <w:gridCol w:w="711"/>
      </w:tblGrid>
      <w:tr w:rsidR="000B6D1C" w:rsidRPr="00071FCF" w:rsidTr="0031652B">
        <w:trPr>
          <w:trHeight w:val="64"/>
        </w:trPr>
        <w:tc>
          <w:tcPr>
            <w:tcW w:w="2464" w:type="dxa"/>
            <w:vMerge w:val="restart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66" w:right="-98" w:firstLine="1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Почвы</w:t>
            </w:r>
          </w:p>
        </w:tc>
        <w:tc>
          <w:tcPr>
            <w:tcW w:w="732" w:type="dxa"/>
            <w:vMerge w:val="restart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113" w:right="-1" w:firstLine="1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Балл бонитета </w:t>
            </w:r>
            <w:proofErr w:type="gramStart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по</w:t>
            </w:r>
            <w:proofErr w:type="gramEnd"/>
          </w:p>
          <w:p w:rsidR="000B6D1C" w:rsidRPr="00071FCF" w:rsidRDefault="00C87E70" w:rsidP="0031652B">
            <w:pPr>
              <w:spacing w:after="0" w:line="240" w:lineRule="auto"/>
              <w:ind w:left="113" w:right="-1" w:firstLine="1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р</w:t>
            </w:r>
            <w:r w:rsidR="000B6D1C"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еспубликанской</w:t>
            </w:r>
          </w:p>
          <w:p w:rsidR="000B6D1C" w:rsidRPr="00071FCF" w:rsidRDefault="000B6D1C" w:rsidP="0031652B">
            <w:pPr>
              <w:spacing w:after="0" w:line="240" w:lineRule="auto"/>
              <w:ind w:left="113" w:right="-1" w:firstLine="1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100-балльной шкале</w:t>
            </w:r>
          </w:p>
        </w:tc>
        <w:tc>
          <w:tcPr>
            <w:tcW w:w="2185" w:type="dxa"/>
            <w:gridSpan w:val="5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Механический состав</w:t>
            </w:r>
          </w:p>
        </w:tc>
        <w:tc>
          <w:tcPr>
            <w:tcW w:w="4414" w:type="dxa"/>
            <w:gridSpan w:val="9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Тип и степень засоления</w:t>
            </w:r>
          </w:p>
        </w:tc>
        <w:tc>
          <w:tcPr>
            <w:tcW w:w="1554" w:type="dxa"/>
            <w:gridSpan w:val="3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proofErr w:type="spellStart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Солонцеватость</w:t>
            </w:r>
            <w:proofErr w:type="spellEnd"/>
          </w:p>
        </w:tc>
        <w:tc>
          <w:tcPr>
            <w:tcW w:w="1246" w:type="dxa"/>
            <w:gridSpan w:val="3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proofErr w:type="spellStart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Эродирован-ность</w:t>
            </w:r>
            <w:proofErr w:type="spellEnd"/>
          </w:p>
        </w:tc>
        <w:tc>
          <w:tcPr>
            <w:tcW w:w="1297" w:type="dxa"/>
            <w:gridSpan w:val="3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Каменистость</w:t>
            </w:r>
          </w:p>
        </w:tc>
        <w:tc>
          <w:tcPr>
            <w:tcW w:w="1254" w:type="dxa"/>
            <w:gridSpan w:val="2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Глубина залегания галечника</w:t>
            </w:r>
          </w:p>
        </w:tc>
      </w:tr>
      <w:tr w:rsidR="000B6D1C" w:rsidRPr="00071FCF" w:rsidTr="0031652B">
        <w:trPr>
          <w:trHeight w:val="64"/>
        </w:trPr>
        <w:tc>
          <w:tcPr>
            <w:tcW w:w="2464" w:type="dxa"/>
            <w:vMerge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66" w:right="-98" w:firstLine="1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32" w:type="dxa"/>
            <w:vMerge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 w:firstLine="1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06" w:type="dxa"/>
            <w:vMerge w:val="restart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043" w:firstLine="103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глинистые</w:t>
            </w:r>
          </w:p>
        </w:tc>
        <w:tc>
          <w:tcPr>
            <w:tcW w:w="462" w:type="dxa"/>
            <w:vMerge w:val="restart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043" w:firstLine="103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тяжело-</w:t>
            </w:r>
          </w:p>
          <w:p w:rsidR="000B6D1C" w:rsidRPr="00071FCF" w:rsidRDefault="000B6D1C" w:rsidP="0031652B">
            <w:pPr>
              <w:spacing w:after="0" w:line="240" w:lineRule="auto"/>
              <w:ind w:left="-94" w:right="-1043" w:firstLine="103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суглинистые</w:t>
            </w:r>
          </w:p>
        </w:tc>
        <w:tc>
          <w:tcPr>
            <w:tcW w:w="420" w:type="dxa"/>
            <w:vMerge w:val="restart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043" w:firstLine="103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легко-</w:t>
            </w:r>
          </w:p>
          <w:p w:rsidR="000B6D1C" w:rsidRPr="00071FCF" w:rsidRDefault="000B6D1C" w:rsidP="0031652B">
            <w:pPr>
              <w:spacing w:after="0" w:line="240" w:lineRule="auto"/>
              <w:ind w:left="-94" w:right="-1043" w:firstLine="103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суглинистые</w:t>
            </w:r>
          </w:p>
        </w:tc>
        <w:tc>
          <w:tcPr>
            <w:tcW w:w="430" w:type="dxa"/>
            <w:vMerge w:val="restart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043" w:firstLine="103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супесчаные</w:t>
            </w:r>
          </w:p>
        </w:tc>
        <w:tc>
          <w:tcPr>
            <w:tcW w:w="467" w:type="dxa"/>
            <w:vMerge w:val="restart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043" w:firstLine="103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песчаные</w:t>
            </w:r>
          </w:p>
        </w:tc>
        <w:tc>
          <w:tcPr>
            <w:tcW w:w="1688" w:type="dxa"/>
            <w:gridSpan w:val="3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содовый и смешанно-содовый</w:t>
            </w:r>
          </w:p>
        </w:tc>
        <w:tc>
          <w:tcPr>
            <w:tcW w:w="1361" w:type="dxa"/>
            <w:gridSpan w:val="3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сульфатный и хлоридно-сульфатный</w:t>
            </w:r>
          </w:p>
        </w:tc>
        <w:tc>
          <w:tcPr>
            <w:tcW w:w="1365" w:type="dxa"/>
            <w:gridSpan w:val="3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сульфатно-хлоридный и хлоридный</w:t>
            </w:r>
          </w:p>
        </w:tc>
        <w:tc>
          <w:tcPr>
            <w:tcW w:w="490" w:type="dxa"/>
            <w:vMerge w:val="restart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5" w:right="-880" w:firstLine="84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vertAlign w:val="subscript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слабое</w:t>
            </w:r>
          </w:p>
        </w:tc>
        <w:tc>
          <w:tcPr>
            <w:tcW w:w="546" w:type="dxa"/>
            <w:vMerge w:val="restart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5" w:right="-880" w:firstLine="84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vertAlign w:val="subscript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среднее</w:t>
            </w:r>
          </w:p>
        </w:tc>
        <w:tc>
          <w:tcPr>
            <w:tcW w:w="518" w:type="dxa"/>
            <w:vMerge w:val="restart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5" w:right="-880" w:firstLine="84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vertAlign w:val="subscript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сильное</w:t>
            </w:r>
          </w:p>
        </w:tc>
        <w:tc>
          <w:tcPr>
            <w:tcW w:w="406" w:type="dxa"/>
            <w:vMerge w:val="restart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5" w:right="-880" w:firstLine="84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слабое</w:t>
            </w:r>
          </w:p>
        </w:tc>
        <w:tc>
          <w:tcPr>
            <w:tcW w:w="392" w:type="dxa"/>
            <w:vMerge w:val="restart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5" w:right="-880" w:firstLine="84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среднее</w:t>
            </w:r>
          </w:p>
        </w:tc>
        <w:tc>
          <w:tcPr>
            <w:tcW w:w="448" w:type="dxa"/>
            <w:vMerge w:val="restart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5" w:right="-880" w:firstLine="84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сильное</w:t>
            </w:r>
          </w:p>
        </w:tc>
        <w:tc>
          <w:tcPr>
            <w:tcW w:w="440" w:type="dxa"/>
            <w:vMerge w:val="restart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5" w:right="-880" w:firstLine="84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слабое</w:t>
            </w:r>
          </w:p>
        </w:tc>
        <w:tc>
          <w:tcPr>
            <w:tcW w:w="420" w:type="dxa"/>
            <w:vMerge w:val="restart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5" w:right="-880" w:firstLine="84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среднее</w:t>
            </w:r>
          </w:p>
        </w:tc>
        <w:tc>
          <w:tcPr>
            <w:tcW w:w="437" w:type="dxa"/>
            <w:vMerge w:val="restart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5" w:right="-880" w:firstLine="84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сильное</w:t>
            </w:r>
          </w:p>
        </w:tc>
        <w:tc>
          <w:tcPr>
            <w:tcW w:w="543" w:type="dxa"/>
            <w:vMerge w:val="restart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50-30</w:t>
            </w:r>
          </w:p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см</w:t>
            </w:r>
          </w:p>
        </w:tc>
        <w:tc>
          <w:tcPr>
            <w:tcW w:w="711" w:type="dxa"/>
            <w:vMerge w:val="restart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менее 30 см</w:t>
            </w:r>
          </w:p>
        </w:tc>
      </w:tr>
      <w:tr w:rsidR="000B6D1C" w:rsidRPr="00071FCF" w:rsidTr="0031652B">
        <w:trPr>
          <w:cantSplit/>
          <w:trHeight w:val="845"/>
        </w:trPr>
        <w:tc>
          <w:tcPr>
            <w:tcW w:w="2464" w:type="dxa"/>
            <w:vMerge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66" w:right="-98" w:firstLine="1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32" w:type="dxa"/>
            <w:vMerge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 w:firstLine="1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67" w:type="dxa"/>
            <w:vMerge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5" w:right="-880" w:firstLine="75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слабое</w:t>
            </w:r>
          </w:p>
        </w:tc>
        <w:tc>
          <w:tcPr>
            <w:tcW w:w="546" w:type="dxa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5" w:right="-880" w:firstLine="75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среднее</w:t>
            </w:r>
          </w:p>
        </w:tc>
        <w:tc>
          <w:tcPr>
            <w:tcW w:w="563" w:type="dxa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5" w:right="-880" w:firstLine="75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сильное</w:t>
            </w:r>
          </w:p>
        </w:tc>
        <w:tc>
          <w:tcPr>
            <w:tcW w:w="437" w:type="dxa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5" w:right="-880" w:firstLine="75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слабое</w:t>
            </w:r>
          </w:p>
        </w:tc>
        <w:tc>
          <w:tcPr>
            <w:tcW w:w="448" w:type="dxa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5" w:right="-880" w:firstLine="75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среднее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5" w:right="-880" w:firstLine="75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сильное</w:t>
            </w:r>
          </w:p>
        </w:tc>
        <w:tc>
          <w:tcPr>
            <w:tcW w:w="427" w:type="dxa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5" w:right="-880" w:firstLine="75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слабое</w:t>
            </w:r>
          </w:p>
        </w:tc>
        <w:tc>
          <w:tcPr>
            <w:tcW w:w="462" w:type="dxa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5" w:right="-880" w:firstLine="75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среднее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5" w:right="-880" w:firstLine="75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сильное</w:t>
            </w:r>
          </w:p>
        </w:tc>
        <w:tc>
          <w:tcPr>
            <w:tcW w:w="490" w:type="dxa"/>
            <w:vMerge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6" w:type="dxa"/>
            <w:vMerge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18" w:type="dxa"/>
            <w:vMerge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06" w:type="dxa"/>
            <w:vMerge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2" w:type="dxa"/>
            <w:vMerge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48" w:type="dxa"/>
            <w:vMerge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40" w:type="dxa"/>
            <w:vMerge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20" w:type="dxa"/>
            <w:vMerge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37" w:type="dxa"/>
            <w:vMerge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3" w:type="dxa"/>
            <w:vMerge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0B6D1C" w:rsidRPr="00071FCF" w:rsidTr="0031652B">
        <w:trPr>
          <w:trHeight w:val="64"/>
        </w:trPr>
        <w:tc>
          <w:tcPr>
            <w:tcW w:w="15146" w:type="dxa"/>
            <w:gridSpan w:val="27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66" w:right="-98" w:firstLine="1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1. Южный Кыргызстан</w:t>
            </w:r>
          </w:p>
        </w:tc>
      </w:tr>
      <w:tr w:rsidR="000B6D1C" w:rsidRPr="00071FCF" w:rsidTr="0031652B">
        <w:trPr>
          <w:trHeight w:val="64"/>
        </w:trPr>
        <w:tc>
          <w:tcPr>
            <w:tcW w:w="2464" w:type="dxa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66" w:right="-98" w:firstLine="14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Сероземы светлые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73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27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39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39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29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49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</w:tr>
      <w:tr w:rsidR="000B6D1C" w:rsidRPr="00071FCF" w:rsidTr="0031652B">
        <w:trPr>
          <w:trHeight w:val="112"/>
        </w:trPr>
        <w:tc>
          <w:tcPr>
            <w:tcW w:w="2464" w:type="dxa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66" w:right="-98" w:firstLine="14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Сероземы типичные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83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49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45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52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36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39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55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</w:tr>
      <w:tr w:rsidR="000B6D1C" w:rsidRPr="00071FCF" w:rsidTr="0031652B">
        <w:trPr>
          <w:trHeight w:val="119"/>
        </w:trPr>
        <w:tc>
          <w:tcPr>
            <w:tcW w:w="2464" w:type="dxa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66" w:right="-98" w:firstLine="14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Сероземно-луговые и луговые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80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48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45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52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36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39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</w:tr>
      <w:tr w:rsidR="000B6D1C" w:rsidRPr="00071FCF" w:rsidTr="0031652B">
        <w:trPr>
          <w:trHeight w:val="64"/>
        </w:trPr>
        <w:tc>
          <w:tcPr>
            <w:tcW w:w="2464" w:type="dxa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66" w:right="-98" w:firstLine="14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Сероземы темные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77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47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52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36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39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55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</w:tr>
      <w:tr w:rsidR="000B6D1C" w:rsidRPr="00071FCF" w:rsidTr="0031652B">
        <w:trPr>
          <w:trHeight w:val="64"/>
        </w:trPr>
        <w:tc>
          <w:tcPr>
            <w:tcW w:w="2464" w:type="dxa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66" w:right="-98" w:firstLine="14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Коричневые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83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49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45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52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36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39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56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</w:tr>
      <w:tr w:rsidR="000B6D1C" w:rsidRPr="00071FCF" w:rsidTr="0031652B">
        <w:trPr>
          <w:trHeight w:val="64"/>
        </w:trPr>
        <w:tc>
          <w:tcPr>
            <w:tcW w:w="15146" w:type="dxa"/>
            <w:gridSpan w:val="27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66" w:right="-98" w:firstLine="1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2. Северный Кыргызстан</w:t>
            </w:r>
          </w:p>
        </w:tc>
      </w:tr>
      <w:tr w:rsidR="000B6D1C" w:rsidRPr="00071FCF" w:rsidTr="0031652B">
        <w:trPr>
          <w:trHeight w:val="119"/>
        </w:trPr>
        <w:tc>
          <w:tcPr>
            <w:tcW w:w="2464" w:type="dxa"/>
          </w:tcPr>
          <w:p w:rsidR="000B6D1C" w:rsidRPr="00071FCF" w:rsidRDefault="000B6D1C" w:rsidP="0031652B">
            <w:pPr>
              <w:spacing w:after="0" w:line="240" w:lineRule="auto"/>
              <w:ind w:left="-66" w:right="-98" w:firstLine="14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Сероземы северные светлые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71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29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37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39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29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49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</w:tr>
      <w:tr w:rsidR="000B6D1C" w:rsidRPr="00071FCF" w:rsidTr="0031652B">
        <w:trPr>
          <w:trHeight w:val="119"/>
        </w:trPr>
        <w:tc>
          <w:tcPr>
            <w:tcW w:w="2464" w:type="dxa"/>
          </w:tcPr>
          <w:p w:rsidR="000B6D1C" w:rsidRPr="00071FCF" w:rsidRDefault="000B6D1C" w:rsidP="0031652B">
            <w:pPr>
              <w:spacing w:after="0" w:line="240" w:lineRule="auto"/>
              <w:ind w:left="-66" w:right="-98" w:firstLine="14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Сероземы северные</w:t>
            </w:r>
          </w:p>
          <w:p w:rsidR="000B6D1C" w:rsidRPr="00071FCF" w:rsidRDefault="000B6D1C" w:rsidP="0031652B">
            <w:pPr>
              <w:spacing w:after="0" w:line="240" w:lineRule="auto"/>
              <w:ind w:left="-66" w:right="-98" w:firstLine="14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обыкновенные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75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29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47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40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39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29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49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</w:tr>
      <w:tr w:rsidR="000B6D1C" w:rsidRPr="00071FCF" w:rsidTr="0031652B">
        <w:trPr>
          <w:trHeight w:val="64"/>
        </w:trPr>
        <w:tc>
          <w:tcPr>
            <w:tcW w:w="2464" w:type="dxa"/>
          </w:tcPr>
          <w:p w:rsidR="000B6D1C" w:rsidRPr="00071FCF" w:rsidRDefault="000B6D1C" w:rsidP="0031652B">
            <w:pPr>
              <w:spacing w:after="0" w:line="240" w:lineRule="auto"/>
              <w:ind w:left="-66" w:right="-98" w:firstLine="14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Лугово-сероземные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86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26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53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49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59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41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39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</w:tr>
      <w:tr w:rsidR="000B6D1C" w:rsidRPr="00071FCF" w:rsidTr="0031652B">
        <w:trPr>
          <w:trHeight w:val="64"/>
        </w:trPr>
        <w:tc>
          <w:tcPr>
            <w:tcW w:w="2464" w:type="dxa"/>
          </w:tcPr>
          <w:p w:rsidR="000B6D1C" w:rsidRPr="00071FCF" w:rsidRDefault="000B6D1C" w:rsidP="0031652B">
            <w:pPr>
              <w:spacing w:after="0" w:line="240" w:lineRule="auto"/>
              <w:ind w:left="-66" w:right="-98" w:firstLine="14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Сероземно-луговые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88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36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27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54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49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59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41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39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36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</w:tr>
      <w:tr w:rsidR="000B6D1C" w:rsidRPr="00071FCF" w:rsidTr="0031652B">
        <w:trPr>
          <w:trHeight w:val="64"/>
        </w:trPr>
        <w:tc>
          <w:tcPr>
            <w:tcW w:w="2464" w:type="dxa"/>
          </w:tcPr>
          <w:p w:rsidR="000B6D1C" w:rsidRPr="00071FCF" w:rsidRDefault="000B6D1C" w:rsidP="0031652B">
            <w:pPr>
              <w:spacing w:after="0" w:line="240" w:lineRule="auto"/>
              <w:ind w:left="-66" w:right="-98" w:firstLine="14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Луговые светлые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92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37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27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55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50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59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41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39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37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</w:tr>
      <w:tr w:rsidR="000B6D1C" w:rsidRPr="00071FCF" w:rsidTr="0031652B">
        <w:trPr>
          <w:trHeight w:val="64"/>
        </w:trPr>
        <w:tc>
          <w:tcPr>
            <w:tcW w:w="2464" w:type="dxa"/>
          </w:tcPr>
          <w:p w:rsidR="000B6D1C" w:rsidRPr="00071FCF" w:rsidRDefault="000B6D1C" w:rsidP="0031652B">
            <w:pPr>
              <w:spacing w:after="0" w:line="240" w:lineRule="auto"/>
              <w:ind w:left="-66" w:right="-98" w:firstLine="14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Луговые темные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40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30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55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65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45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39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40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</w:t>
            </w:r>
          </w:p>
        </w:tc>
      </w:tr>
      <w:tr w:rsidR="000B6D1C" w:rsidRPr="00071FCF" w:rsidTr="0031652B">
        <w:trPr>
          <w:trHeight w:val="64"/>
        </w:trPr>
        <w:tc>
          <w:tcPr>
            <w:tcW w:w="2464" w:type="dxa"/>
          </w:tcPr>
          <w:p w:rsidR="000B6D1C" w:rsidRPr="00071FCF" w:rsidRDefault="000B6D1C" w:rsidP="0031652B">
            <w:pPr>
              <w:spacing w:after="0" w:line="240" w:lineRule="auto"/>
              <w:ind w:left="-66" w:right="-98" w:firstLine="14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Светло-каштановые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75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29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41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39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29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49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26</w:t>
            </w:r>
          </w:p>
        </w:tc>
      </w:tr>
      <w:tr w:rsidR="000B6D1C" w:rsidRPr="00071FCF" w:rsidTr="0031652B">
        <w:trPr>
          <w:trHeight w:val="64"/>
        </w:trPr>
        <w:tc>
          <w:tcPr>
            <w:tcW w:w="2464" w:type="dxa"/>
          </w:tcPr>
          <w:p w:rsidR="000B6D1C" w:rsidRPr="00071FCF" w:rsidRDefault="000B6D1C" w:rsidP="0031652B">
            <w:pPr>
              <w:spacing w:after="0" w:line="240" w:lineRule="auto"/>
              <w:ind w:left="-66" w:right="-98" w:firstLine="14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Темно-каштановые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83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49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52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39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56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</w:tr>
      <w:tr w:rsidR="000B6D1C" w:rsidRPr="00071FCF" w:rsidTr="0031652B">
        <w:trPr>
          <w:trHeight w:val="64"/>
        </w:trPr>
        <w:tc>
          <w:tcPr>
            <w:tcW w:w="15146" w:type="dxa"/>
            <w:gridSpan w:val="27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66" w:right="-98" w:firstLine="1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3. Центральный Тянь-Шань</w:t>
            </w:r>
          </w:p>
        </w:tc>
      </w:tr>
      <w:tr w:rsidR="000B6D1C" w:rsidRPr="00071FCF" w:rsidTr="0031652B">
        <w:trPr>
          <w:trHeight w:val="64"/>
        </w:trPr>
        <w:tc>
          <w:tcPr>
            <w:tcW w:w="15146" w:type="dxa"/>
            <w:gridSpan w:val="27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459" w:right="-98" w:firstLine="14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а) </w:t>
            </w:r>
            <w:proofErr w:type="spellStart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Иссык-Кульская</w:t>
            </w:r>
            <w:proofErr w:type="spellEnd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котловина</w:t>
            </w:r>
          </w:p>
        </w:tc>
      </w:tr>
      <w:tr w:rsidR="000B6D1C" w:rsidRPr="00071FCF" w:rsidTr="0031652B">
        <w:trPr>
          <w:trHeight w:val="64"/>
        </w:trPr>
        <w:tc>
          <w:tcPr>
            <w:tcW w:w="2464" w:type="dxa"/>
          </w:tcPr>
          <w:p w:rsidR="000B6D1C" w:rsidRPr="00071FCF" w:rsidRDefault="000B6D1C" w:rsidP="0031652B">
            <w:pPr>
              <w:spacing w:after="0" w:line="240" w:lineRule="auto"/>
              <w:ind w:left="-66" w:right="-98" w:firstLine="14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Серо-бурые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26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39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</w:t>
            </w:r>
          </w:p>
        </w:tc>
      </w:tr>
      <w:tr w:rsidR="000B6D1C" w:rsidRPr="00071FCF" w:rsidTr="0031652B">
        <w:trPr>
          <w:trHeight w:val="64"/>
        </w:trPr>
        <w:tc>
          <w:tcPr>
            <w:tcW w:w="2464" w:type="dxa"/>
          </w:tcPr>
          <w:p w:rsidR="000B6D1C" w:rsidRPr="00071FCF" w:rsidRDefault="000B6D1C" w:rsidP="0031652B">
            <w:pPr>
              <w:spacing w:after="0" w:line="240" w:lineRule="auto"/>
              <w:ind w:left="-66" w:right="-98" w:firstLine="14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Светло-бурые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62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36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37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39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27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39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</w:t>
            </w:r>
          </w:p>
        </w:tc>
      </w:tr>
      <w:tr w:rsidR="000B6D1C" w:rsidRPr="00071FCF" w:rsidTr="0031652B">
        <w:trPr>
          <w:trHeight w:val="64"/>
        </w:trPr>
        <w:tc>
          <w:tcPr>
            <w:tcW w:w="2464" w:type="dxa"/>
          </w:tcPr>
          <w:p w:rsidR="000B6D1C" w:rsidRPr="00071FCF" w:rsidRDefault="000B6D1C" w:rsidP="0031652B">
            <w:pPr>
              <w:spacing w:after="0" w:line="240" w:lineRule="auto"/>
              <w:ind w:left="-66" w:right="-98" w:firstLine="14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Светло-каштановые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74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29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39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29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49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</w:tr>
      <w:tr w:rsidR="000B6D1C" w:rsidRPr="00071FCF" w:rsidTr="0031652B">
        <w:trPr>
          <w:trHeight w:val="119"/>
        </w:trPr>
        <w:tc>
          <w:tcPr>
            <w:tcW w:w="2464" w:type="dxa"/>
          </w:tcPr>
          <w:p w:rsidR="000B6D1C" w:rsidRPr="00071FCF" w:rsidRDefault="000B6D1C" w:rsidP="0031652B">
            <w:pPr>
              <w:spacing w:after="0" w:line="240" w:lineRule="auto"/>
              <w:ind w:left="-66" w:right="-98" w:firstLine="14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Темно-каштановые в</w:t>
            </w:r>
          </w:p>
          <w:p w:rsidR="000B6D1C" w:rsidRPr="00071FCF" w:rsidRDefault="000B6D1C" w:rsidP="0031652B">
            <w:pPr>
              <w:spacing w:after="0" w:line="240" w:lineRule="auto"/>
              <w:ind w:left="-66" w:right="-98" w:firstLine="14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proofErr w:type="gramStart"/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сочетании</w:t>
            </w:r>
            <w:proofErr w:type="gramEnd"/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с черноземами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90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36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27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54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54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59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41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39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36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</w:tr>
      <w:tr w:rsidR="000B6D1C" w:rsidRPr="00071FCF" w:rsidTr="0031652B">
        <w:trPr>
          <w:trHeight w:val="64"/>
        </w:trPr>
        <w:tc>
          <w:tcPr>
            <w:tcW w:w="15146" w:type="dxa"/>
            <w:gridSpan w:val="27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459" w:right="-98" w:firstLine="14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б) Внутренний Тянь-Шань</w:t>
            </w:r>
          </w:p>
        </w:tc>
      </w:tr>
      <w:tr w:rsidR="000B6D1C" w:rsidRPr="00071FCF" w:rsidTr="0031652B">
        <w:trPr>
          <w:trHeight w:val="64"/>
        </w:trPr>
        <w:tc>
          <w:tcPr>
            <w:tcW w:w="2464" w:type="dxa"/>
          </w:tcPr>
          <w:p w:rsidR="000B6D1C" w:rsidRPr="00071FCF" w:rsidRDefault="000B6D1C" w:rsidP="0031652B">
            <w:pPr>
              <w:spacing w:after="0" w:line="240" w:lineRule="auto"/>
              <w:ind w:left="-66" w:right="-98" w:firstLine="14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Светло-бурые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65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38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38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38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39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39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26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</w:t>
            </w:r>
          </w:p>
        </w:tc>
      </w:tr>
      <w:tr w:rsidR="000B6D1C" w:rsidRPr="00071FCF" w:rsidTr="0031652B">
        <w:trPr>
          <w:trHeight w:val="64"/>
        </w:trPr>
        <w:tc>
          <w:tcPr>
            <w:tcW w:w="2464" w:type="dxa"/>
          </w:tcPr>
          <w:p w:rsidR="000B6D1C" w:rsidRPr="00071FCF" w:rsidRDefault="000B6D1C" w:rsidP="0031652B">
            <w:pPr>
              <w:spacing w:after="0" w:line="240" w:lineRule="auto"/>
              <w:ind w:left="-66" w:right="-98" w:firstLine="14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Светло-каштановые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66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27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41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41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39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27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49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</w:tr>
      <w:tr w:rsidR="000B6D1C" w:rsidRPr="00071FCF" w:rsidTr="0031652B">
        <w:trPr>
          <w:trHeight w:val="64"/>
        </w:trPr>
        <w:tc>
          <w:tcPr>
            <w:tcW w:w="2464" w:type="dxa"/>
          </w:tcPr>
          <w:p w:rsidR="000B6D1C" w:rsidRPr="00071FCF" w:rsidRDefault="000B6D1C" w:rsidP="0031652B">
            <w:pPr>
              <w:spacing w:after="0" w:line="240" w:lineRule="auto"/>
              <w:ind w:left="-66" w:right="-98" w:firstLine="14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Темно-каштановые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68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3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94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42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41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39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49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5" w:right="-98" w:firstLine="14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</w:tr>
    </w:tbl>
    <w:p w:rsidR="000B6D1C" w:rsidRDefault="000B6D1C" w:rsidP="00767CB9">
      <w:pPr>
        <w:pStyle w:val="ab"/>
        <w:ind w:left="-714" w:right="-401" w:firstLine="714"/>
        <w:rPr>
          <w:color w:val="0D0D0D" w:themeColor="text1" w:themeTint="F2"/>
        </w:rPr>
      </w:pPr>
      <w:r w:rsidRPr="00071FCF">
        <w:rPr>
          <w:color w:val="0D0D0D" w:themeColor="text1" w:themeTint="F2"/>
        </w:rPr>
        <w:t xml:space="preserve">Примечание: балл бонитета луговых почв следует установить по баллу зональных почв, с использованием коэффициента 1,07, </w:t>
      </w:r>
      <w:proofErr w:type="gramStart"/>
      <w:r w:rsidRPr="00071FCF">
        <w:rPr>
          <w:color w:val="0D0D0D" w:themeColor="text1" w:themeTint="F2"/>
        </w:rPr>
        <w:t>для</w:t>
      </w:r>
      <w:proofErr w:type="gramEnd"/>
      <w:r w:rsidRPr="00071FCF">
        <w:rPr>
          <w:color w:val="0D0D0D" w:themeColor="text1" w:themeTint="F2"/>
        </w:rPr>
        <w:t xml:space="preserve"> лугово-болотных и болотно-луговых</w:t>
      </w:r>
      <w:r w:rsidR="003721E2">
        <w:rPr>
          <w:color w:val="0D0D0D" w:themeColor="text1" w:themeTint="F2"/>
        </w:rPr>
        <w:t xml:space="preserve"> -</w:t>
      </w:r>
      <w:r w:rsidRPr="00071FCF">
        <w:rPr>
          <w:color w:val="0D0D0D" w:themeColor="text1" w:themeTint="F2"/>
        </w:rPr>
        <w:t xml:space="preserve"> 1,15. Поправки на снижение оценки в баллах многолетних насаждений</w:t>
      </w:r>
      <w:r w:rsidR="003721E2">
        <w:rPr>
          <w:color w:val="0D0D0D" w:themeColor="text1" w:themeTint="F2"/>
        </w:rPr>
        <w:t xml:space="preserve"> провод</w:t>
      </w:r>
      <w:r w:rsidR="00C87E70">
        <w:rPr>
          <w:color w:val="0D0D0D" w:themeColor="text1" w:themeTint="F2"/>
        </w:rPr>
        <w:t>я</w:t>
      </w:r>
      <w:r w:rsidR="003721E2">
        <w:rPr>
          <w:color w:val="0D0D0D" w:themeColor="text1" w:themeTint="F2"/>
        </w:rPr>
        <w:t>тся</w:t>
      </w:r>
      <w:r w:rsidRPr="00071FCF">
        <w:rPr>
          <w:color w:val="0D0D0D" w:themeColor="text1" w:themeTint="F2"/>
        </w:rPr>
        <w:t xml:space="preserve"> по оценке баллов орошаемых пахотных почв.</w:t>
      </w:r>
    </w:p>
    <w:p w:rsidR="00767CB9" w:rsidRPr="00071FCF" w:rsidRDefault="00767CB9" w:rsidP="00767CB9">
      <w:pPr>
        <w:pStyle w:val="ab"/>
        <w:ind w:left="-714" w:right="-401" w:firstLine="714"/>
        <w:rPr>
          <w:color w:val="0D0D0D" w:themeColor="text1" w:themeTint="F2"/>
        </w:rPr>
      </w:pPr>
    </w:p>
    <w:p w:rsidR="000B6D1C" w:rsidRPr="00071FCF" w:rsidRDefault="000B6D1C" w:rsidP="000B6D1C">
      <w:pPr>
        <w:spacing w:after="0" w:line="240" w:lineRule="auto"/>
        <w:ind w:left="9214" w:right="-12"/>
        <w:jc w:val="center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071FCF">
        <w:rPr>
          <w:rFonts w:ascii="Times New Roman" w:hAnsi="Times New Roman" w:cs="Times New Roman"/>
          <w:color w:val="0D0D0D" w:themeColor="text1" w:themeTint="F2"/>
          <w:sz w:val="20"/>
          <w:szCs w:val="20"/>
        </w:rPr>
        <w:lastRenderedPageBreak/>
        <w:t>Приложение 6</w:t>
      </w:r>
    </w:p>
    <w:p w:rsidR="000B6D1C" w:rsidRPr="00071FCF" w:rsidRDefault="000B6D1C" w:rsidP="000B6D1C">
      <w:pPr>
        <w:spacing w:after="0" w:line="240" w:lineRule="auto"/>
        <w:ind w:left="9214" w:right="-12"/>
        <w:jc w:val="center"/>
        <w:rPr>
          <w:rStyle w:val="s0"/>
          <w:color w:val="0D0D0D" w:themeColor="text1" w:themeTint="F2"/>
        </w:rPr>
      </w:pPr>
      <w:r w:rsidRPr="00071FCF">
        <w:rPr>
          <w:rStyle w:val="s0"/>
          <w:color w:val="0D0D0D" w:themeColor="text1" w:themeTint="F2"/>
        </w:rPr>
        <w:t>к Порядку определения бонитета почв</w:t>
      </w:r>
    </w:p>
    <w:p w:rsidR="000B6D1C" w:rsidRPr="00071FCF" w:rsidRDefault="000B6D1C" w:rsidP="000B6D1C">
      <w:pPr>
        <w:spacing w:after="0" w:line="240" w:lineRule="auto"/>
        <w:ind w:left="9214" w:right="-12"/>
        <w:jc w:val="center"/>
        <w:rPr>
          <w:rStyle w:val="s0"/>
          <w:color w:val="0D0D0D" w:themeColor="text1" w:themeTint="F2"/>
        </w:rPr>
      </w:pPr>
      <w:r w:rsidRPr="00071FCF">
        <w:rPr>
          <w:rStyle w:val="s0"/>
          <w:color w:val="0D0D0D" w:themeColor="text1" w:themeTint="F2"/>
        </w:rPr>
        <w:t xml:space="preserve">в </w:t>
      </w:r>
      <w:proofErr w:type="spellStart"/>
      <w:r w:rsidRPr="00071FCF">
        <w:rPr>
          <w:rStyle w:val="s0"/>
          <w:color w:val="0D0D0D" w:themeColor="text1" w:themeTint="F2"/>
        </w:rPr>
        <w:t>Кыргызской</w:t>
      </w:r>
      <w:proofErr w:type="spellEnd"/>
      <w:r w:rsidRPr="00071FCF">
        <w:rPr>
          <w:rStyle w:val="s0"/>
          <w:color w:val="0D0D0D" w:themeColor="text1" w:themeTint="F2"/>
        </w:rPr>
        <w:t xml:space="preserve"> Республике</w:t>
      </w:r>
    </w:p>
    <w:p w:rsidR="000B6D1C" w:rsidRPr="00071FCF" w:rsidRDefault="000B6D1C" w:rsidP="000B6D1C">
      <w:pPr>
        <w:spacing w:after="0" w:line="240" w:lineRule="auto"/>
        <w:ind w:right="-1"/>
        <w:jc w:val="right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</w:p>
    <w:p w:rsidR="000B6D1C" w:rsidRPr="00071FCF" w:rsidRDefault="000B6D1C" w:rsidP="000B6D1C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D0D0D" w:themeColor="text1" w:themeTint="F2"/>
          <w:sz w:val="20"/>
          <w:szCs w:val="20"/>
        </w:rPr>
      </w:pPr>
      <w:r w:rsidRPr="00071FCF">
        <w:rPr>
          <w:rFonts w:ascii="Times New Roman" w:hAnsi="Times New Roman" w:cs="Times New Roman"/>
          <w:b/>
          <w:color w:val="0D0D0D" w:themeColor="text1" w:themeTint="F2"/>
          <w:sz w:val="20"/>
          <w:szCs w:val="20"/>
        </w:rPr>
        <w:t>Поправки на снижение оценки в баллах богарных пахотных почв</w:t>
      </w:r>
      <w:r w:rsidR="00521F01">
        <w:rPr>
          <w:rFonts w:ascii="Times New Roman" w:hAnsi="Times New Roman" w:cs="Times New Roman"/>
          <w:b/>
          <w:color w:val="0D0D0D" w:themeColor="text1" w:themeTint="F2"/>
          <w:sz w:val="20"/>
          <w:szCs w:val="20"/>
        </w:rPr>
        <w:t xml:space="preserve"> на территории</w:t>
      </w:r>
      <w:r w:rsidRPr="00071FCF">
        <w:rPr>
          <w:rFonts w:ascii="Times New Roman" w:hAnsi="Times New Roman" w:cs="Times New Roman"/>
          <w:b/>
          <w:color w:val="0D0D0D" w:themeColor="text1" w:themeTint="F2"/>
          <w:sz w:val="20"/>
          <w:szCs w:val="20"/>
        </w:rPr>
        <w:t xml:space="preserve"> </w:t>
      </w:r>
      <w:proofErr w:type="spellStart"/>
      <w:r w:rsidRPr="00071FCF">
        <w:rPr>
          <w:rFonts w:ascii="Times New Roman" w:hAnsi="Times New Roman" w:cs="Times New Roman"/>
          <w:b/>
          <w:color w:val="0D0D0D" w:themeColor="text1" w:themeTint="F2"/>
          <w:sz w:val="20"/>
          <w:szCs w:val="20"/>
        </w:rPr>
        <w:t>Кыргызской</w:t>
      </w:r>
      <w:proofErr w:type="spellEnd"/>
      <w:r w:rsidRPr="00071FCF">
        <w:rPr>
          <w:rFonts w:ascii="Times New Roman" w:hAnsi="Times New Roman" w:cs="Times New Roman"/>
          <w:b/>
          <w:color w:val="0D0D0D" w:themeColor="text1" w:themeTint="F2"/>
          <w:sz w:val="20"/>
          <w:szCs w:val="20"/>
        </w:rPr>
        <w:t xml:space="preserve"> Республики</w:t>
      </w:r>
    </w:p>
    <w:p w:rsidR="000B6D1C" w:rsidRPr="00071FCF" w:rsidRDefault="000B6D1C" w:rsidP="000B6D1C">
      <w:pPr>
        <w:spacing w:after="0" w:line="240" w:lineRule="auto"/>
        <w:ind w:right="-1"/>
        <w:rPr>
          <w:rFonts w:ascii="Times New Roman" w:hAnsi="Times New Roman" w:cs="Times New Roman"/>
          <w:b/>
          <w:color w:val="0D0D0D" w:themeColor="text1" w:themeTint="F2"/>
          <w:sz w:val="10"/>
          <w:szCs w:val="10"/>
        </w:rPr>
      </w:pPr>
    </w:p>
    <w:tbl>
      <w:tblPr>
        <w:tblW w:w="15044" w:type="dxa"/>
        <w:tblInd w:w="-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42"/>
        <w:gridCol w:w="812"/>
        <w:gridCol w:w="434"/>
        <w:gridCol w:w="406"/>
        <w:gridCol w:w="510"/>
        <w:gridCol w:w="456"/>
        <w:gridCol w:w="462"/>
        <w:gridCol w:w="419"/>
        <w:gridCol w:w="448"/>
        <w:gridCol w:w="476"/>
        <w:gridCol w:w="490"/>
        <w:gridCol w:w="490"/>
        <w:gridCol w:w="448"/>
        <w:gridCol w:w="448"/>
        <w:gridCol w:w="462"/>
        <w:gridCol w:w="462"/>
        <w:gridCol w:w="515"/>
        <w:gridCol w:w="454"/>
        <w:gridCol w:w="480"/>
        <w:gridCol w:w="524"/>
        <w:gridCol w:w="533"/>
        <w:gridCol w:w="490"/>
        <w:gridCol w:w="420"/>
        <w:gridCol w:w="425"/>
        <w:gridCol w:w="506"/>
        <w:gridCol w:w="660"/>
        <w:gridCol w:w="672"/>
      </w:tblGrid>
      <w:tr w:rsidR="000B6D1C" w:rsidRPr="00071FCF" w:rsidTr="0031652B">
        <w:tc>
          <w:tcPr>
            <w:tcW w:w="2142" w:type="dxa"/>
            <w:vMerge w:val="restart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52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Почвы</w:t>
            </w:r>
          </w:p>
        </w:tc>
        <w:tc>
          <w:tcPr>
            <w:tcW w:w="812" w:type="dxa"/>
            <w:vMerge w:val="restart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113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Балл бонитета </w:t>
            </w:r>
            <w:proofErr w:type="gramStart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по</w:t>
            </w:r>
            <w:proofErr w:type="gramEnd"/>
          </w:p>
          <w:p w:rsidR="000B6D1C" w:rsidRPr="00071FCF" w:rsidRDefault="000B6D1C" w:rsidP="0031652B">
            <w:pPr>
              <w:spacing w:after="0" w:line="240" w:lineRule="auto"/>
              <w:ind w:left="113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Республиканской</w:t>
            </w:r>
          </w:p>
          <w:p w:rsidR="000B6D1C" w:rsidRPr="00071FCF" w:rsidRDefault="000B6D1C" w:rsidP="0031652B">
            <w:pPr>
              <w:spacing w:after="0" w:line="240" w:lineRule="auto"/>
              <w:ind w:left="113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100-балльной шкале</w:t>
            </w: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0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Механический состав</w:t>
            </w:r>
          </w:p>
        </w:tc>
        <w:tc>
          <w:tcPr>
            <w:tcW w:w="4143" w:type="dxa"/>
            <w:gridSpan w:val="9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Тип и степень засоления</w:t>
            </w: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45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proofErr w:type="spellStart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Солонцеватость</w:t>
            </w:r>
            <w:proofErr w:type="spellEnd"/>
          </w:p>
        </w:tc>
        <w:tc>
          <w:tcPr>
            <w:tcW w:w="1547" w:type="dxa"/>
            <w:gridSpan w:val="3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45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proofErr w:type="spellStart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Эродированность</w:t>
            </w:r>
            <w:proofErr w:type="spellEnd"/>
          </w:p>
        </w:tc>
        <w:tc>
          <w:tcPr>
            <w:tcW w:w="1351" w:type="dxa"/>
            <w:gridSpan w:val="3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45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Каменистость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45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Глубина</w:t>
            </w:r>
          </w:p>
          <w:p w:rsidR="000B6D1C" w:rsidRPr="00071FCF" w:rsidRDefault="000B6D1C" w:rsidP="0031652B">
            <w:pPr>
              <w:spacing w:after="0" w:line="240" w:lineRule="auto"/>
              <w:ind w:left="-94" w:right="-45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залегания</w:t>
            </w:r>
          </w:p>
          <w:p w:rsidR="000B6D1C" w:rsidRPr="00071FCF" w:rsidRDefault="000B6D1C" w:rsidP="0031652B">
            <w:pPr>
              <w:spacing w:after="0" w:line="240" w:lineRule="auto"/>
              <w:ind w:left="-94" w:right="-45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галечника</w:t>
            </w:r>
          </w:p>
        </w:tc>
      </w:tr>
      <w:tr w:rsidR="000B6D1C" w:rsidRPr="00071FCF" w:rsidTr="0031652B">
        <w:trPr>
          <w:trHeight w:val="427"/>
        </w:trPr>
        <w:tc>
          <w:tcPr>
            <w:tcW w:w="2142" w:type="dxa"/>
            <w:vMerge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52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812" w:type="dxa"/>
            <w:vMerge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34" w:type="dxa"/>
            <w:vMerge w:val="restart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глинистые</w:t>
            </w:r>
          </w:p>
        </w:tc>
        <w:tc>
          <w:tcPr>
            <w:tcW w:w="406" w:type="dxa"/>
            <w:vMerge w:val="restart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тяжелосуглинистые</w:t>
            </w:r>
          </w:p>
        </w:tc>
        <w:tc>
          <w:tcPr>
            <w:tcW w:w="510" w:type="dxa"/>
            <w:vMerge w:val="restart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0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легкосуглинистые</w:t>
            </w:r>
          </w:p>
        </w:tc>
        <w:tc>
          <w:tcPr>
            <w:tcW w:w="456" w:type="dxa"/>
            <w:vMerge w:val="restart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0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супесчаные</w:t>
            </w:r>
          </w:p>
        </w:tc>
        <w:tc>
          <w:tcPr>
            <w:tcW w:w="462" w:type="dxa"/>
            <w:vMerge w:val="restart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0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песчаные</w:t>
            </w:r>
          </w:p>
        </w:tc>
        <w:tc>
          <w:tcPr>
            <w:tcW w:w="1343" w:type="dxa"/>
            <w:gridSpan w:val="3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содовый и смешанно-содовый</w:t>
            </w:r>
          </w:p>
        </w:tc>
        <w:tc>
          <w:tcPr>
            <w:tcW w:w="1428" w:type="dxa"/>
            <w:gridSpan w:val="3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сульфатный и хлоридно-сульфатный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сульфатно-хлоридный и хлоридный</w:t>
            </w:r>
          </w:p>
        </w:tc>
        <w:tc>
          <w:tcPr>
            <w:tcW w:w="515" w:type="dxa"/>
            <w:vMerge w:val="restart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vertAlign w:val="subscript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слабое</w:t>
            </w:r>
          </w:p>
        </w:tc>
        <w:tc>
          <w:tcPr>
            <w:tcW w:w="454" w:type="dxa"/>
            <w:vMerge w:val="restart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vertAlign w:val="subscript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среднее</w:t>
            </w:r>
          </w:p>
        </w:tc>
        <w:tc>
          <w:tcPr>
            <w:tcW w:w="480" w:type="dxa"/>
            <w:vMerge w:val="restart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vertAlign w:val="subscript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сильное</w:t>
            </w:r>
          </w:p>
        </w:tc>
        <w:tc>
          <w:tcPr>
            <w:tcW w:w="524" w:type="dxa"/>
            <w:vMerge w:val="restart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слабое</w:t>
            </w:r>
          </w:p>
        </w:tc>
        <w:tc>
          <w:tcPr>
            <w:tcW w:w="533" w:type="dxa"/>
            <w:vMerge w:val="restart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среднее</w:t>
            </w:r>
          </w:p>
        </w:tc>
        <w:tc>
          <w:tcPr>
            <w:tcW w:w="490" w:type="dxa"/>
            <w:vMerge w:val="restart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сильное</w:t>
            </w:r>
          </w:p>
        </w:tc>
        <w:tc>
          <w:tcPr>
            <w:tcW w:w="420" w:type="dxa"/>
            <w:vMerge w:val="restart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слабое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среднее</w:t>
            </w:r>
          </w:p>
        </w:tc>
        <w:tc>
          <w:tcPr>
            <w:tcW w:w="506" w:type="dxa"/>
            <w:vMerge w:val="restart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сильное</w:t>
            </w:r>
          </w:p>
        </w:tc>
        <w:tc>
          <w:tcPr>
            <w:tcW w:w="660" w:type="dxa"/>
            <w:vMerge w:val="restart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50-30</w:t>
            </w:r>
          </w:p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см</w:t>
            </w:r>
          </w:p>
        </w:tc>
        <w:tc>
          <w:tcPr>
            <w:tcW w:w="672" w:type="dxa"/>
            <w:vMerge w:val="restart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менее 30 см</w:t>
            </w:r>
          </w:p>
        </w:tc>
      </w:tr>
      <w:tr w:rsidR="000B6D1C" w:rsidRPr="00071FCF" w:rsidTr="0031652B">
        <w:trPr>
          <w:cantSplit/>
          <w:trHeight w:val="1404"/>
        </w:trPr>
        <w:tc>
          <w:tcPr>
            <w:tcW w:w="2142" w:type="dxa"/>
            <w:vMerge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52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812" w:type="dxa"/>
            <w:vMerge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10" w:type="dxa"/>
            <w:vMerge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0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56" w:type="dxa"/>
            <w:vMerge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0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0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19" w:type="dxa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слабое</w:t>
            </w:r>
          </w:p>
        </w:tc>
        <w:tc>
          <w:tcPr>
            <w:tcW w:w="448" w:type="dxa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среднее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сильное</w:t>
            </w:r>
          </w:p>
        </w:tc>
        <w:tc>
          <w:tcPr>
            <w:tcW w:w="490" w:type="dxa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слабое</w:t>
            </w:r>
          </w:p>
        </w:tc>
        <w:tc>
          <w:tcPr>
            <w:tcW w:w="490" w:type="dxa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среднее</w:t>
            </w:r>
          </w:p>
        </w:tc>
        <w:tc>
          <w:tcPr>
            <w:tcW w:w="448" w:type="dxa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сильное</w:t>
            </w:r>
          </w:p>
        </w:tc>
        <w:tc>
          <w:tcPr>
            <w:tcW w:w="448" w:type="dxa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слабое</w:t>
            </w:r>
          </w:p>
        </w:tc>
        <w:tc>
          <w:tcPr>
            <w:tcW w:w="462" w:type="dxa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среднее</w:t>
            </w:r>
          </w:p>
        </w:tc>
        <w:tc>
          <w:tcPr>
            <w:tcW w:w="462" w:type="dxa"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сильное</w:t>
            </w:r>
          </w:p>
        </w:tc>
        <w:tc>
          <w:tcPr>
            <w:tcW w:w="515" w:type="dxa"/>
            <w:vMerge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54" w:type="dxa"/>
            <w:vMerge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80" w:type="dxa"/>
            <w:vMerge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24" w:type="dxa"/>
            <w:vMerge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33" w:type="dxa"/>
            <w:vMerge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90" w:type="dxa"/>
            <w:vMerge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20" w:type="dxa"/>
            <w:vMerge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06" w:type="dxa"/>
            <w:vMerge/>
            <w:shd w:val="clear" w:color="auto" w:fill="auto"/>
            <w:textDirection w:val="btLr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60" w:type="dxa"/>
            <w:vMerge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72" w:type="dxa"/>
            <w:vMerge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0B6D1C" w:rsidRPr="00071FCF" w:rsidTr="0031652B">
        <w:trPr>
          <w:trHeight w:val="64"/>
        </w:trPr>
        <w:tc>
          <w:tcPr>
            <w:tcW w:w="15044" w:type="dxa"/>
            <w:gridSpan w:val="27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1. Южный Кыргызстан</w:t>
            </w:r>
          </w:p>
        </w:tc>
      </w:tr>
      <w:tr w:rsidR="000B6D1C" w:rsidRPr="00071FCF" w:rsidTr="0031652B">
        <w:trPr>
          <w:trHeight w:val="126"/>
        </w:trPr>
        <w:tc>
          <w:tcPr>
            <w:tcW w:w="2142" w:type="dxa"/>
          </w:tcPr>
          <w:p w:rsidR="000B6D1C" w:rsidRPr="00071FCF" w:rsidRDefault="000B6D1C" w:rsidP="0031652B">
            <w:pPr>
              <w:spacing w:after="0" w:line="240" w:lineRule="auto"/>
              <w:ind w:left="-52" w:right="-1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Сероземы типичные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51</w:t>
            </w:r>
          </w:p>
        </w:tc>
        <w:tc>
          <w:tcPr>
            <w:tcW w:w="434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0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0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0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</w:t>
            </w:r>
          </w:p>
        </w:tc>
      </w:tr>
      <w:tr w:rsidR="000B6D1C" w:rsidRPr="00071FCF" w:rsidTr="0031652B">
        <w:trPr>
          <w:trHeight w:val="89"/>
        </w:trPr>
        <w:tc>
          <w:tcPr>
            <w:tcW w:w="2142" w:type="dxa"/>
          </w:tcPr>
          <w:p w:rsidR="000B6D1C" w:rsidRPr="00071FCF" w:rsidRDefault="000B6D1C" w:rsidP="0031652B">
            <w:pPr>
              <w:spacing w:after="0" w:line="240" w:lineRule="auto"/>
              <w:ind w:left="-52" w:right="-1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Сероземы темные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56</w:t>
            </w:r>
          </w:p>
        </w:tc>
        <w:tc>
          <w:tcPr>
            <w:tcW w:w="434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0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0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0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38</w: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</w:t>
            </w:r>
          </w:p>
        </w:tc>
      </w:tr>
      <w:tr w:rsidR="000B6D1C" w:rsidRPr="00071FCF" w:rsidTr="0031652B">
        <w:trPr>
          <w:trHeight w:val="64"/>
        </w:trPr>
        <w:tc>
          <w:tcPr>
            <w:tcW w:w="2142" w:type="dxa"/>
          </w:tcPr>
          <w:p w:rsidR="000B6D1C" w:rsidRPr="00071FCF" w:rsidRDefault="000B6D1C" w:rsidP="0031652B">
            <w:pPr>
              <w:spacing w:after="0" w:line="240" w:lineRule="auto"/>
              <w:ind w:left="-52" w:right="-1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Коричневые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76</w:t>
            </w:r>
          </w:p>
        </w:tc>
        <w:tc>
          <w:tcPr>
            <w:tcW w:w="434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0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0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0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52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52</w: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</w:tr>
      <w:tr w:rsidR="000B6D1C" w:rsidRPr="00071FCF" w:rsidTr="0031652B">
        <w:trPr>
          <w:trHeight w:val="64"/>
        </w:trPr>
        <w:tc>
          <w:tcPr>
            <w:tcW w:w="15044" w:type="dxa"/>
            <w:gridSpan w:val="27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2. Северный Кыргызстан</w:t>
            </w:r>
          </w:p>
        </w:tc>
      </w:tr>
      <w:tr w:rsidR="000B6D1C" w:rsidRPr="00071FCF" w:rsidTr="0031652B">
        <w:trPr>
          <w:trHeight w:val="119"/>
        </w:trPr>
        <w:tc>
          <w:tcPr>
            <w:tcW w:w="2142" w:type="dxa"/>
          </w:tcPr>
          <w:p w:rsidR="000B6D1C" w:rsidRPr="00071FCF" w:rsidRDefault="000B6D1C" w:rsidP="0031652B">
            <w:pPr>
              <w:spacing w:after="0" w:line="240" w:lineRule="auto"/>
              <w:ind w:left="-52" w:right="-1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Сероземы северные</w:t>
            </w:r>
          </w:p>
          <w:p w:rsidR="000B6D1C" w:rsidRPr="00071FCF" w:rsidRDefault="000B6D1C" w:rsidP="0031652B">
            <w:pPr>
              <w:spacing w:after="0" w:line="240" w:lineRule="auto"/>
              <w:ind w:left="-52" w:right="-1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светлые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51</w:t>
            </w:r>
          </w:p>
        </w:tc>
        <w:tc>
          <w:tcPr>
            <w:tcW w:w="434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0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0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0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</w:t>
            </w:r>
          </w:p>
        </w:tc>
      </w:tr>
      <w:tr w:rsidR="000B6D1C" w:rsidRPr="00071FCF" w:rsidTr="0031652B">
        <w:trPr>
          <w:trHeight w:val="119"/>
        </w:trPr>
        <w:tc>
          <w:tcPr>
            <w:tcW w:w="2142" w:type="dxa"/>
          </w:tcPr>
          <w:p w:rsidR="000B6D1C" w:rsidRPr="00071FCF" w:rsidRDefault="000B6D1C" w:rsidP="0031652B">
            <w:pPr>
              <w:spacing w:after="0" w:line="240" w:lineRule="auto"/>
              <w:ind w:left="-52" w:right="-1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Сероземы северные</w:t>
            </w:r>
          </w:p>
          <w:p w:rsidR="000B6D1C" w:rsidRPr="00071FCF" w:rsidRDefault="000B6D1C" w:rsidP="0031652B">
            <w:pPr>
              <w:spacing w:after="0" w:line="240" w:lineRule="auto"/>
              <w:ind w:left="-52" w:right="-1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обыкновенные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54</w:t>
            </w:r>
          </w:p>
        </w:tc>
        <w:tc>
          <w:tcPr>
            <w:tcW w:w="434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0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0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0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</w:t>
            </w:r>
          </w:p>
        </w:tc>
      </w:tr>
      <w:tr w:rsidR="000B6D1C" w:rsidRPr="00071FCF" w:rsidTr="0031652B">
        <w:trPr>
          <w:trHeight w:val="64"/>
        </w:trPr>
        <w:tc>
          <w:tcPr>
            <w:tcW w:w="2142" w:type="dxa"/>
          </w:tcPr>
          <w:p w:rsidR="000B6D1C" w:rsidRPr="00071FCF" w:rsidRDefault="000B6D1C" w:rsidP="0031652B">
            <w:pPr>
              <w:spacing w:after="0" w:line="240" w:lineRule="auto"/>
              <w:ind w:left="-52" w:right="-1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Светло-каштановые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69</w:t>
            </w:r>
          </w:p>
        </w:tc>
        <w:tc>
          <w:tcPr>
            <w:tcW w:w="434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0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0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0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38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</w:tr>
      <w:tr w:rsidR="000B6D1C" w:rsidRPr="00071FCF" w:rsidTr="0031652B">
        <w:trPr>
          <w:trHeight w:val="64"/>
        </w:trPr>
        <w:tc>
          <w:tcPr>
            <w:tcW w:w="2142" w:type="dxa"/>
          </w:tcPr>
          <w:p w:rsidR="000B6D1C" w:rsidRPr="00071FCF" w:rsidRDefault="000B6D1C" w:rsidP="0031652B">
            <w:pPr>
              <w:spacing w:after="0" w:line="240" w:lineRule="auto"/>
              <w:ind w:left="-52" w:right="-1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Темно-каштановые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82</w:t>
            </w:r>
          </w:p>
        </w:tc>
        <w:tc>
          <w:tcPr>
            <w:tcW w:w="434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0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0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0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30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52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52</w: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</w:tr>
      <w:tr w:rsidR="000B6D1C" w:rsidRPr="00071FCF" w:rsidTr="0031652B">
        <w:trPr>
          <w:trHeight w:val="64"/>
        </w:trPr>
        <w:tc>
          <w:tcPr>
            <w:tcW w:w="15044" w:type="dxa"/>
            <w:gridSpan w:val="27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3. Центральный Тянь-Шань</w:t>
            </w:r>
          </w:p>
        </w:tc>
      </w:tr>
      <w:tr w:rsidR="000B6D1C" w:rsidRPr="00071FCF" w:rsidTr="0031652B">
        <w:trPr>
          <w:trHeight w:val="64"/>
        </w:trPr>
        <w:tc>
          <w:tcPr>
            <w:tcW w:w="15044" w:type="dxa"/>
            <w:gridSpan w:val="27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634" w:right="-1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а) </w:t>
            </w:r>
            <w:proofErr w:type="spellStart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Иссык-Кульская</w:t>
            </w:r>
            <w:proofErr w:type="spellEnd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котловина</w:t>
            </w:r>
          </w:p>
        </w:tc>
      </w:tr>
      <w:tr w:rsidR="000B6D1C" w:rsidRPr="00071FCF" w:rsidTr="0031652B">
        <w:trPr>
          <w:trHeight w:val="64"/>
        </w:trPr>
        <w:tc>
          <w:tcPr>
            <w:tcW w:w="2142" w:type="dxa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52" w:right="-1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Светло-каштановые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78</w:t>
            </w:r>
          </w:p>
        </w:tc>
        <w:tc>
          <w:tcPr>
            <w:tcW w:w="434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0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0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0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30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46</w: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</w:tr>
      <w:tr w:rsidR="000B6D1C" w:rsidRPr="00071FCF" w:rsidTr="0031652B">
        <w:trPr>
          <w:trHeight w:val="64"/>
        </w:trPr>
        <w:tc>
          <w:tcPr>
            <w:tcW w:w="2142" w:type="dxa"/>
            <w:vAlign w:val="center"/>
          </w:tcPr>
          <w:p w:rsidR="000B6D1C" w:rsidRPr="00071FCF" w:rsidRDefault="00234DC4" w:rsidP="0031652B">
            <w:pPr>
              <w:spacing w:after="0" w:line="240" w:lineRule="auto"/>
              <w:ind w:left="-52" w:right="-1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Темно-к</w:t>
            </w:r>
            <w:r w:rsidR="000B6D1C"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аштановые в</w:t>
            </w:r>
          </w:p>
          <w:p w:rsidR="000B6D1C" w:rsidRPr="00071FCF" w:rsidRDefault="000B6D1C" w:rsidP="0031652B">
            <w:pPr>
              <w:spacing w:after="0" w:line="240" w:lineRule="auto"/>
              <w:ind w:left="-52" w:right="-1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proofErr w:type="gramStart"/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сочетании</w:t>
            </w:r>
            <w:proofErr w:type="gramEnd"/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с черноземами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</w:t>
            </w:r>
          </w:p>
        </w:tc>
        <w:tc>
          <w:tcPr>
            <w:tcW w:w="434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0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0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0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40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55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65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65</w: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40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</w: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40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</w:tr>
      <w:tr w:rsidR="000B6D1C" w:rsidRPr="00071FCF" w:rsidTr="0031652B">
        <w:trPr>
          <w:trHeight w:val="64"/>
        </w:trPr>
        <w:tc>
          <w:tcPr>
            <w:tcW w:w="15044" w:type="dxa"/>
            <w:gridSpan w:val="27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634" w:right="-1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б) Внутренний Тянь-Шань</w:t>
            </w:r>
          </w:p>
        </w:tc>
      </w:tr>
      <w:tr w:rsidR="000B6D1C" w:rsidRPr="00071FCF" w:rsidTr="0031652B">
        <w:trPr>
          <w:trHeight w:val="355"/>
        </w:trPr>
        <w:tc>
          <w:tcPr>
            <w:tcW w:w="2142" w:type="dxa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52" w:right="-1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Светло-каштановые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77</w:t>
            </w:r>
          </w:p>
        </w:tc>
        <w:tc>
          <w:tcPr>
            <w:tcW w:w="434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0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0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0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43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52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52</w: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31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</w:tr>
      <w:tr w:rsidR="000B6D1C" w:rsidRPr="00071FCF" w:rsidTr="0031652B">
        <w:trPr>
          <w:trHeight w:val="327"/>
        </w:trPr>
        <w:tc>
          <w:tcPr>
            <w:tcW w:w="2142" w:type="dxa"/>
            <w:vAlign w:val="center"/>
          </w:tcPr>
          <w:p w:rsidR="000B6D1C" w:rsidRPr="00071FCF" w:rsidRDefault="00234DC4" w:rsidP="0031652B">
            <w:pPr>
              <w:spacing w:after="0" w:line="240" w:lineRule="auto"/>
              <w:ind w:left="-52" w:right="-1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Темно-к</w:t>
            </w:r>
            <w:r w:rsidR="000B6D1C"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аштановые в</w:t>
            </w:r>
          </w:p>
          <w:p w:rsidR="000B6D1C" w:rsidRPr="00071FCF" w:rsidRDefault="000B6D1C" w:rsidP="0031652B">
            <w:pPr>
              <w:spacing w:after="0" w:line="240" w:lineRule="auto"/>
              <w:ind w:left="-52" w:right="-1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proofErr w:type="gramStart"/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сочетании</w:t>
            </w:r>
            <w:proofErr w:type="gramEnd"/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с черноземами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86</w:t>
            </w:r>
          </w:p>
        </w:tc>
        <w:tc>
          <w:tcPr>
            <w:tcW w:w="434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0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0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80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48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59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59</w: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0B6D1C" w:rsidRPr="00071FCF" w:rsidRDefault="000B6D1C" w:rsidP="0031652B">
            <w:pPr>
              <w:spacing w:after="0" w:line="240" w:lineRule="auto"/>
              <w:ind w:left="-94"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</w:t>
            </w:r>
          </w:p>
        </w:tc>
      </w:tr>
    </w:tbl>
    <w:p w:rsidR="000B6D1C" w:rsidRPr="00071FCF" w:rsidRDefault="000B6D1C" w:rsidP="000B6D1C">
      <w:pPr>
        <w:pStyle w:val="ab"/>
        <w:tabs>
          <w:tab w:val="left" w:pos="0"/>
        </w:tabs>
        <w:ind w:left="0" w:right="-1" w:firstLine="709"/>
        <w:rPr>
          <w:color w:val="0D0D0D" w:themeColor="text1" w:themeTint="F2"/>
        </w:rPr>
      </w:pPr>
    </w:p>
    <w:p w:rsidR="000B6D1C" w:rsidRPr="00071FCF" w:rsidRDefault="000B6D1C" w:rsidP="000B6D1C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071FCF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Примечание: балл бонитета богарных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полугидроморфных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почв</w:t>
      </w:r>
      <w:r w:rsidRPr="00071FCF">
        <w:rPr>
          <w:rFonts w:ascii="Times New Roman" w:hAnsi="Times New Roman" w:cs="Times New Roman"/>
          <w:color w:val="0D0D0D" w:themeColor="text1" w:themeTint="F2"/>
          <w:sz w:val="20"/>
          <w:szCs w:val="20"/>
          <w:lang w:val="ky-KG"/>
        </w:rPr>
        <w:t xml:space="preserve"> </w:t>
      </w:r>
      <w:r w:rsidRPr="00071FCF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следует установить по окончательному баллу путем применения</w:t>
      </w:r>
    </w:p>
    <w:p w:rsidR="000B6D1C" w:rsidRPr="00071FCF" w:rsidRDefault="000B6D1C" w:rsidP="000B6D1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071FCF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      повышающего коэффициента 1,05 к нормативам, рассчитанным для зональных почв; для гидроморфных</w:t>
      </w:r>
      <w:r w:rsidR="00521F01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почв </w:t>
      </w:r>
      <w:r w:rsidR="00521F0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−</w:t>
      </w:r>
      <w:r w:rsidRPr="00071FCF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1,07.</w:t>
      </w:r>
    </w:p>
    <w:p w:rsidR="000B6D1C" w:rsidRPr="00071FCF" w:rsidRDefault="000B6D1C" w:rsidP="000B6D1C">
      <w:pPr>
        <w:spacing w:after="0" w:line="240" w:lineRule="auto"/>
        <w:ind w:right="-1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</w:p>
    <w:p w:rsidR="000B6D1C" w:rsidRPr="00071FCF" w:rsidRDefault="000B6D1C" w:rsidP="000B6D1C">
      <w:pPr>
        <w:spacing w:after="0" w:line="240" w:lineRule="auto"/>
        <w:ind w:right="-1"/>
        <w:rPr>
          <w:rFonts w:ascii="Times New Roman" w:hAnsi="Times New Roman" w:cs="Times New Roman"/>
          <w:color w:val="0D0D0D" w:themeColor="text1" w:themeTint="F2"/>
          <w:sz w:val="28"/>
          <w:szCs w:val="28"/>
        </w:rPr>
        <w:sectPr w:rsidR="000B6D1C" w:rsidRPr="00071FCF" w:rsidSect="00C87E70">
          <w:pgSz w:w="16838" w:h="11906" w:orient="landscape" w:code="9"/>
          <w:pgMar w:top="1021" w:right="1134" w:bottom="851" w:left="1701" w:header="709" w:footer="578" w:gutter="0"/>
          <w:cols w:space="708"/>
          <w:docGrid w:linePitch="360"/>
        </w:sectPr>
      </w:pPr>
    </w:p>
    <w:p w:rsidR="000B6D1C" w:rsidRPr="00071FCF" w:rsidRDefault="000B6D1C" w:rsidP="00521F01">
      <w:pPr>
        <w:tabs>
          <w:tab w:val="left" w:pos="5529"/>
        </w:tabs>
        <w:spacing w:after="0" w:line="240" w:lineRule="auto"/>
        <w:ind w:left="3388" w:right="-1" w:firstLine="1715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71FCF">
        <w:rPr>
          <w:rFonts w:ascii="Times New Roman" w:hAnsi="Times New Roman" w:cs="Times New Roman"/>
          <w:color w:val="0D0D0D" w:themeColor="text1" w:themeTint="F2"/>
          <w:sz w:val="24"/>
          <w:szCs w:val="24"/>
        </w:rPr>
        <w:lastRenderedPageBreak/>
        <w:t>Приложение 7</w:t>
      </w:r>
    </w:p>
    <w:p w:rsidR="000B6D1C" w:rsidRPr="00071FCF" w:rsidRDefault="000B6D1C" w:rsidP="00521F01">
      <w:pPr>
        <w:tabs>
          <w:tab w:val="left" w:pos="5529"/>
        </w:tabs>
        <w:spacing w:after="0" w:line="240" w:lineRule="auto"/>
        <w:ind w:left="3402" w:right="-1" w:firstLine="1715"/>
        <w:jc w:val="center"/>
        <w:rPr>
          <w:rStyle w:val="s0"/>
          <w:color w:val="0D0D0D" w:themeColor="text1" w:themeTint="F2"/>
          <w:sz w:val="24"/>
          <w:szCs w:val="24"/>
        </w:rPr>
      </w:pPr>
      <w:r w:rsidRPr="00071FCF">
        <w:rPr>
          <w:rStyle w:val="s0"/>
          <w:color w:val="0D0D0D" w:themeColor="text1" w:themeTint="F2"/>
          <w:sz w:val="24"/>
          <w:szCs w:val="24"/>
        </w:rPr>
        <w:t>к Порядку определения бонитета почв</w:t>
      </w:r>
    </w:p>
    <w:p w:rsidR="000B6D1C" w:rsidRPr="00071FCF" w:rsidRDefault="000B6D1C" w:rsidP="00521F01">
      <w:pPr>
        <w:tabs>
          <w:tab w:val="left" w:pos="5529"/>
        </w:tabs>
        <w:spacing w:after="0" w:line="240" w:lineRule="auto"/>
        <w:ind w:left="3402" w:right="-1" w:firstLine="1715"/>
        <w:jc w:val="center"/>
        <w:rPr>
          <w:rStyle w:val="s0"/>
          <w:color w:val="0D0D0D" w:themeColor="text1" w:themeTint="F2"/>
          <w:sz w:val="24"/>
          <w:szCs w:val="24"/>
        </w:rPr>
      </w:pPr>
      <w:r w:rsidRPr="00071FCF">
        <w:rPr>
          <w:rStyle w:val="s0"/>
          <w:color w:val="0D0D0D" w:themeColor="text1" w:themeTint="F2"/>
          <w:sz w:val="24"/>
          <w:szCs w:val="24"/>
        </w:rPr>
        <w:t xml:space="preserve"> в </w:t>
      </w:r>
      <w:proofErr w:type="spellStart"/>
      <w:r w:rsidRPr="00071FCF">
        <w:rPr>
          <w:rStyle w:val="s0"/>
          <w:color w:val="0D0D0D" w:themeColor="text1" w:themeTint="F2"/>
          <w:sz w:val="24"/>
          <w:szCs w:val="24"/>
        </w:rPr>
        <w:t>Кыргызской</w:t>
      </w:r>
      <w:proofErr w:type="spellEnd"/>
      <w:r w:rsidRPr="00071FCF">
        <w:rPr>
          <w:rStyle w:val="s0"/>
          <w:color w:val="0D0D0D" w:themeColor="text1" w:themeTint="F2"/>
          <w:sz w:val="24"/>
          <w:szCs w:val="24"/>
        </w:rPr>
        <w:t xml:space="preserve"> Республике</w:t>
      </w:r>
    </w:p>
    <w:p w:rsidR="000B6D1C" w:rsidRPr="00071FCF" w:rsidRDefault="000B6D1C" w:rsidP="000B6D1C">
      <w:pPr>
        <w:spacing w:after="0" w:line="240" w:lineRule="auto"/>
        <w:ind w:left="3402" w:right="-1"/>
        <w:rPr>
          <w:rStyle w:val="s0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280" w:right="-1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071FCF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Поправки на снижение оценки в баллах почв пастбищных угодий</w:t>
      </w:r>
    </w:p>
    <w:p w:rsidR="000B6D1C" w:rsidRPr="00071FCF" w:rsidRDefault="00BB76EB" w:rsidP="000B6D1C">
      <w:pPr>
        <w:spacing w:after="0" w:line="240" w:lineRule="auto"/>
        <w:ind w:left="280" w:right="-1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на территории</w:t>
      </w:r>
      <w:r w:rsidR="000B6D1C" w:rsidRPr="00071FCF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</w:t>
      </w:r>
      <w:proofErr w:type="spellStart"/>
      <w:r w:rsidR="000B6D1C" w:rsidRPr="00071FCF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Кыргызской</w:t>
      </w:r>
      <w:proofErr w:type="spellEnd"/>
      <w:r w:rsidR="000B6D1C" w:rsidRPr="00071FCF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Республики</w:t>
      </w:r>
    </w:p>
    <w:p w:rsidR="000B6D1C" w:rsidRPr="00071FCF" w:rsidRDefault="000B6D1C" w:rsidP="000B6D1C">
      <w:pPr>
        <w:spacing w:after="0" w:line="240" w:lineRule="auto"/>
        <w:ind w:left="280" w:right="-1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tbl>
      <w:tblPr>
        <w:tblStyle w:val="a7"/>
        <w:tblW w:w="9281" w:type="dxa"/>
        <w:tblInd w:w="136" w:type="dxa"/>
        <w:tblLayout w:type="fixed"/>
        <w:tblLook w:val="04A0"/>
      </w:tblPr>
      <w:tblGrid>
        <w:gridCol w:w="4718"/>
        <w:gridCol w:w="995"/>
        <w:gridCol w:w="544"/>
        <w:gridCol w:w="588"/>
        <w:gridCol w:w="567"/>
        <w:gridCol w:w="612"/>
        <w:gridCol w:w="613"/>
        <w:gridCol w:w="644"/>
      </w:tblGrid>
      <w:tr w:rsidR="000B6D1C" w:rsidRPr="00071FCF" w:rsidTr="0031652B">
        <w:trPr>
          <w:trHeight w:val="1042"/>
        </w:trPr>
        <w:tc>
          <w:tcPr>
            <w:tcW w:w="4718" w:type="dxa"/>
            <w:vMerge w:val="restart"/>
            <w:vAlign w:val="center"/>
          </w:tcPr>
          <w:p w:rsidR="000B6D1C" w:rsidRPr="00071FCF" w:rsidRDefault="000B6D1C" w:rsidP="003165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Почвы</w:t>
            </w:r>
          </w:p>
        </w:tc>
        <w:tc>
          <w:tcPr>
            <w:tcW w:w="995" w:type="dxa"/>
            <w:vMerge w:val="restart"/>
            <w:textDirection w:val="btLr"/>
            <w:vAlign w:val="center"/>
          </w:tcPr>
          <w:p w:rsidR="000B6D1C" w:rsidRPr="00071FCF" w:rsidRDefault="000B6D1C" w:rsidP="003165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Балл бонитета почв по республиканской 100 </w:t>
            </w:r>
            <w:r w:rsidR="00CB265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-</w:t>
            </w:r>
            <w:r w:rsidR="00521F0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балльной шкале</w:t>
            </w:r>
          </w:p>
        </w:tc>
        <w:tc>
          <w:tcPr>
            <w:tcW w:w="1699" w:type="dxa"/>
            <w:gridSpan w:val="3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proofErr w:type="spellStart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Эродирован-ность</w:t>
            </w:r>
            <w:proofErr w:type="spellEnd"/>
          </w:p>
        </w:tc>
        <w:tc>
          <w:tcPr>
            <w:tcW w:w="1869" w:type="dxa"/>
            <w:gridSpan w:val="3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Каменистость</w:t>
            </w:r>
          </w:p>
        </w:tc>
      </w:tr>
      <w:tr w:rsidR="000B6D1C" w:rsidRPr="00071FCF" w:rsidTr="0031652B">
        <w:trPr>
          <w:cantSplit/>
          <w:trHeight w:val="1758"/>
        </w:trPr>
        <w:tc>
          <w:tcPr>
            <w:tcW w:w="4718" w:type="dxa"/>
            <w:vMerge/>
            <w:vAlign w:val="center"/>
          </w:tcPr>
          <w:p w:rsidR="000B6D1C" w:rsidRPr="00071FCF" w:rsidRDefault="000B6D1C" w:rsidP="003165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95" w:type="dxa"/>
            <w:vMerge/>
            <w:vAlign w:val="center"/>
          </w:tcPr>
          <w:p w:rsidR="000B6D1C" w:rsidRPr="00071FCF" w:rsidRDefault="000B6D1C" w:rsidP="0031652B">
            <w:pPr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44" w:type="dxa"/>
            <w:textDirection w:val="btLr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слабое</w:t>
            </w:r>
          </w:p>
        </w:tc>
        <w:tc>
          <w:tcPr>
            <w:tcW w:w="588" w:type="dxa"/>
            <w:textDirection w:val="btLr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среднее</w:t>
            </w:r>
          </w:p>
        </w:tc>
        <w:tc>
          <w:tcPr>
            <w:tcW w:w="567" w:type="dxa"/>
            <w:textDirection w:val="btLr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сильное</w:t>
            </w:r>
          </w:p>
        </w:tc>
        <w:tc>
          <w:tcPr>
            <w:tcW w:w="612" w:type="dxa"/>
            <w:textDirection w:val="btLr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слабое</w:t>
            </w:r>
          </w:p>
        </w:tc>
        <w:tc>
          <w:tcPr>
            <w:tcW w:w="613" w:type="dxa"/>
            <w:textDirection w:val="btLr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среднее</w:t>
            </w:r>
          </w:p>
        </w:tc>
        <w:tc>
          <w:tcPr>
            <w:tcW w:w="644" w:type="dxa"/>
            <w:textDirection w:val="btLr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сильное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4718" w:type="dxa"/>
            <w:vAlign w:val="center"/>
          </w:tcPr>
          <w:p w:rsidR="000B6D1C" w:rsidRPr="00071FCF" w:rsidRDefault="000B6D1C" w:rsidP="0031652B">
            <w:pPr>
              <w:ind w:left="-66" w:right="-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gramStart"/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Каштановые</w:t>
            </w:r>
            <w:proofErr w:type="gramEnd"/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типчаковых степей</w:t>
            </w:r>
          </w:p>
        </w:tc>
        <w:tc>
          <w:tcPr>
            <w:tcW w:w="995" w:type="dxa"/>
            <w:vAlign w:val="center"/>
          </w:tcPr>
          <w:p w:rsidR="000B6D1C" w:rsidRPr="00071FCF" w:rsidRDefault="000B6D1C" w:rsidP="003165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42</w:t>
            </w:r>
          </w:p>
        </w:tc>
        <w:tc>
          <w:tcPr>
            <w:tcW w:w="544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588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9</w:t>
            </w:r>
          </w:p>
        </w:tc>
        <w:tc>
          <w:tcPr>
            <w:tcW w:w="567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15</w:t>
            </w:r>
          </w:p>
        </w:tc>
        <w:tc>
          <w:tcPr>
            <w:tcW w:w="612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613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9</w:t>
            </w:r>
          </w:p>
        </w:tc>
        <w:tc>
          <w:tcPr>
            <w:tcW w:w="644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23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4718" w:type="dxa"/>
            <w:vAlign w:val="center"/>
          </w:tcPr>
          <w:p w:rsidR="000B6D1C" w:rsidRPr="00071FCF" w:rsidRDefault="000B6D1C" w:rsidP="0031652B">
            <w:pPr>
              <w:ind w:left="-66" w:right="-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Такыровидные пустынные</w:t>
            </w:r>
          </w:p>
        </w:tc>
        <w:tc>
          <w:tcPr>
            <w:tcW w:w="995" w:type="dxa"/>
            <w:vAlign w:val="center"/>
          </w:tcPr>
          <w:p w:rsidR="000B6D1C" w:rsidRPr="00071FCF" w:rsidRDefault="000B6D1C" w:rsidP="003165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25</w:t>
            </w:r>
          </w:p>
        </w:tc>
        <w:tc>
          <w:tcPr>
            <w:tcW w:w="544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588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</w:t>
            </w:r>
          </w:p>
        </w:tc>
        <w:tc>
          <w:tcPr>
            <w:tcW w:w="567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16</w:t>
            </w:r>
          </w:p>
        </w:tc>
        <w:tc>
          <w:tcPr>
            <w:tcW w:w="612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613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</w:t>
            </w:r>
          </w:p>
        </w:tc>
        <w:tc>
          <w:tcPr>
            <w:tcW w:w="644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16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4718" w:type="dxa"/>
            <w:vAlign w:val="center"/>
          </w:tcPr>
          <w:p w:rsidR="000B6D1C" w:rsidRPr="00071FCF" w:rsidRDefault="000B6D1C" w:rsidP="0031652B">
            <w:pPr>
              <w:ind w:left="-66" w:right="-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Бурые пустынно-степные</w:t>
            </w:r>
          </w:p>
        </w:tc>
        <w:tc>
          <w:tcPr>
            <w:tcW w:w="995" w:type="dxa"/>
            <w:vAlign w:val="center"/>
          </w:tcPr>
          <w:p w:rsidR="000B6D1C" w:rsidRPr="00071FCF" w:rsidRDefault="000B6D1C" w:rsidP="003165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32</w:t>
            </w:r>
          </w:p>
        </w:tc>
        <w:tc>
          <w:tcPr>
            <w:tcW w:w="544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588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</w:t>
            </w:r>
          </w:p>
        </w:tc>
        <w:tc>
          <w:tcPr>
            <w:tcW w:w="567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13</w:t>
            </w:r>
          </w:p>
        </w:tc>
        <w:tc>
          <w:tcPr>
            <w:tcW w:w="612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613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</w:t>
            </w:r>
          </w:p>
        </w:tc>
        <w:tc>
          <w:tcPr>
            <w:tcW w:w="644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19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4718" w:type="dxa"/>
            <w:vAlign w:val="center"/>
          </w:tcPr>
          <w:p w:rsidR="000B6D1C" w:rsidRPr="00071FCF" w:rsidRDefault="00CB2651" w:rsidP="0031652B">
            <w:pPr>
              <w:ind w:left="-66" w:right="-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Каштаново</w:t>
            </w:r>
            <w:r w:rsidR="000B6D1C"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степные</w:t>
            </w:r>
          </w:p>
        </w:tc>
        <w:tc>
          <w:tcPr>
            <w:tcW w:w="995" w:type="dxa"/>
            <w:vAlign w:val="center"/>
          </w:tcPr>
          <w:p w:rsidR="000B6D1C" w:rsidRPr="00071FCF" w:rsidRDefault="000B6D1C" w:rsidP="003165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32</w:t>
            </w:r>
          </w:p>
        </w:tc>
        <w:tc>
          <w:tcPr>
            <w:tcW w:w="544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588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</w:t>
            </w:r>
          </w:p>
        </w:tc>
        <w:tc>
          <w:tcPr>
            <w:tcW w:w="567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13</w:t>
            </w:r>
          </w:p>
        </w:tc>
        <w:tc>
          <w:tcPr>
            <w:tcW w:w="612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613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</w:t>
            </w:r>
          </w:p>
        </w:tc>
        <w:tc>
          <w:tcPr>
            <w:tcW w:w="644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19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4718" w:type="dxa"/>
            <w:vAlign w:val="center"/>
          </w:tcPr>
          <w:p w:rsidR="000B6D1C" w:rsidRPr="00071FCF" w:rsidRDefault="000B6D1C" w:rsidP="0031652B">
            <w:pPr>
              <w:ind w:left="-66" w:right="-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Сероземы светлые</w:t>
            </w:r>
          </w:p>
        </w:tc>
        <w:tc>
          <w:tcPr>
            <w:tcW w:w="995" w:type="dxa"/>
            <w:vAlign w:val="center"/>
          </w:tcPr>
          <w:p w:rsidR="000B6D1C" w:rsidRPr="00071FCF" w:rsidRDefault="000B6D1C" w:rsidP="003165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32</w:t>
            </w:r>
          </w:p>
        </w:tc>
        <w:tc>
          <w:tcPr>
            <w:tcW w:w="544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588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</w:t>
            </w:r>
          </w:p>
        </w:tc>
        <w:tc>
          <w:tcPr>
            <w:tcW w:w="567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11</w:t>
            </w:r>
          </w:p>
        </w:tc>
        <w:tc>
          <w:tcPr>
            <w:tcW w:w="612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613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</w:t>
            </w:r>
          </w:p>
        </w:tc>
        <w:tc>
          <w:tcPr>
            <w:tcW w:w="644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19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4718" w:type="dxa"/>
            <w:vAlign w:val="center"/>
          </w:tcPr>
          <w:p w:rsidR="000B6D1C" w:rsidRPr="00071FCF" w:rsidRDefault="000B6D1C" w:rsidP="0031652B">
            <w:pPr>
              <w:ind w:left="-66" w:right="-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Горные сероземы типичные</w:t>
            </w:r>
          </w:p>
        </w:tc>
        <w:tc>
          <w:tcPr>
            <w:tcW w:w="995" w:type="dxa"/>
            <w:vAlign w:val="center"/>
          </w:tcPr>
          <w:p w:rsidR="000B6D1C" w:rsidRPr="00071FCF" w:rsidRDefault="000B6D1C" w:rsidP="003165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37</w:t>
            </w:r>
          </w:p>
        </w:tc>
        <w:tc>
          <w:tcPr>
            <w:tcW w:w="544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588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9</w:t>
            </w:r>
          </w:p>
        </w:tc>
        <w:tc>
          <w:tcPr>
            <w:tcW w:w="567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15</w:t>
            </w:r>
          </w:p>
        </w:tc>
        <w:tc>
          <w:tcPr>
            <w:tcW w:w="612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613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9</w:t>
            </w:r>
          </w:p>
        </w:tc>
        <w:tc>
          <w:tcPr>
            <w:tcW w:w="644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22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4718" w:type="dxa"/>
            <w:vAlign w:val="center"/>
          </w:tcPr>
          <w:p w:rsidR="000B6D1C" w:rsidRPr="00071FCF" w:rsidRDefault="000B6D1C" w:rsidP="0031652B">
            <w:pPr>
              <w:ind w:left="-66" w:right="-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Горные светло-коричневые</w:t>
            </w:r>
          </w:p>
        </w:tc>
        <w:tc>
          <w:tcPr>
            <w:tcW w:w="995" w:type="dxa"/>
            <w:vAlign w:val="center"/>
          </w:tcPr>
          <w:p w:rsidR="000B6D1C" w:rsidRPr="00071FCF" w:rsidRDefault="000B6D1C" w:rsidP="003165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42</w:t>
            </w:r>
          </w:p>
        </w:tc>
        <w:tc>
          <w:tcPr>
            <w:tcW w:w="544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588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16</w:t>
            </w:r>
          </w:p>
        </w:tc>
        <w:tc>
          <w:tcPr>
            <w:tcW w:w="612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613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</w:t>
            </w:r>
          </w:p>
        </w:tc>
        <w:tc>
          <w:tcPr>
            <w:tcW w:w="644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24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4718" w:type="dxa"/>
            <w:vAlign w:val="center"/>
          </w:tcPr>
          <w:p w:rsidR="000B6D1C" w:rsidRPr="00071FCF" w:rsidRDefault="000B6D1C" w:rsidP="0031652B">
            <w:pPr>
              <w:ind w:left="-66" w:right="-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Горные темно-коричневые</w:t>
            </w:r>
          </w:p>
        </w:tc>
        <w:tc>
          <w:tcPr>
            <w:tcW w:w="995" w:type="dxa"/>
            <w:vAlign w:val="center"/>
          </w:tcPr>
          <w:p w:rsidR="000B6D1C" w:rsidRPr="00071FCF" w:rsidRDefault="000B6D1C" w:rsidP="003165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59</w:t>
            </w:r>
          </w:p>
        </w:tc>
        <w:tc>
          <w:tcPr>
            <w:tcW w:w="544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</w:t>
            </w:r>
          </w:p>
        </w:tc>
        <w:tc>
          <w:tcPr>
            <w:tcW w:w="588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14</w:t>
            </w:r>
          </w:p>
        </w:tc>
        <w:tc>
          <w:tcPr>
            <w:tcW w:w="567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22</w:t>
            </w:r>
          </w:p>
        </w:tc>
        <w:tc>
          <w:tcPr>
            <w:tcW w:w="612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613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14</w:t>
            </w:r>
          </w:p>
        </w:tc>
        <w:tc>
          <w:tcPr>
            <w:tcW w:w="644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34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4718" w:type="dxa"/>
            <w:vAlign w:val="center"/>
          </w:tcPr>
          <w:p w:rsidR="000B6D1C" w:rsidRPr="00071FCF" w:rsidRDefault="000B6D1C" w:rsidP="0031652B">
            <w:pPr>
              <w:ind w:left="-66" w:right="-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Горные серо-бурые пустынные</w:t>
            </w:r>
          </w:p>
        </w:tc>
        <w:tc>
          <w:tcPr>
            <w:tcW w:w="995" w:type="dxa"/>
            <w:vAlign w:val="center"/>
          </w:tcPr>
          <w:p w:rsidR="000B6D1C" w:rsidRPr="00071FCF" w:rsidRDefault="000B6D1C" w:rsidP="003165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33</w:t>
            </w:r>
          </w:p>
        </w:tc>
        <w:tc>
          <w:tcPr>
            <w:tcW w:w="544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588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</w:t>
            </w:r>
          </w:p>
        </w:tc>
        <w:tc>
          <w:tcPr>
            <w:tcW w:w="567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13</w:t>
            </w:r>
          </w:p>
        </w:tc>
        <w:tc>
          <w:tcPr>
            <w:tcW w:w="612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613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</w:t>
            </w:r>
          </w:p>
        </w:tc>
        <w:tc>
          <w:tcPr>
            <w:tcW w:w="644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19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4718" w:type="dxa"/>
            <w:vAlign w:val="center"/>
          </w:tcPr>
          <w:p w:rsidR="000B6D1C" w:rsidRPr="00071FCF" w:rsidRDefault="000B6D1C" w:rsidP="0031652B">
            <w:pPr>
              <w:ind w:left="-66" w:right="-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Горные светло-бурые</w:t>
            </w:r>
          </w:p>
        </w:tc>
        <w:tc>
          <w:tcPr>
            <w:tcW w:w="995" w:type="dxa"/>
            <w:vAlign w:val="center"/>
          </w:tcPr>
          <w:p w:rsidR="000B6D1C" w:rsidRPr="00071FCF" w:rsidRDefault="000B6D1C" w:rsidP="003165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52</w:t>
            </w:r>
          </w:p>
        </w:tc>
        <w:tc>
          <w:tcPr>
            <w:tcW w:w="544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</w:t>
            </w:r>
          </w:p>
        </w:tc>
        <w:tc>
          <w:tcPr>
            <w:tcW w:w="588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13</w:t>
            </w:r>
          </w:p>
        </w:tc>
        <w:tc>
          <w:tcPr>
            <w:tcW w:w="567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20</w:t>
            </w:r>
          </w:p>
        </w:tc>
        <w:tc>
          <w:tcPr>
            <w:tcW w:w="612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613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13</w:t>
            </w:r>
          </w:p>
        </w:tc>
        <w:tc>
          <w:tcPr>
            <w:tcW w:w="644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31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4718" w:type="dxa"/>
            <w:vAlign w:val="center"/>
          </w:tcPr>
          <w:p w:rsidR="000B6D1C" w:rsidRPr="00071FCF" w:rsidRDefault="000B6D1C" w:rsidP="0031652B">
            <w:pPr>
              <w:ind w:left="-66" w:right="-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Горные светло-каштановые</w:t>
            </w:r>
          </w:p>
        </w:tc>
        <w:tc>
          <w:tcPr>
            <w:tcW w:w="995" w:type="dxa"/>
            <w:vAlign w:val="center"/>
          </w:tcPr>
          <w:p w:rsidR="000B6D1C" w:rsidRPr="00071FCF" w:rsidRDefault="000B6D1C" w:rsidP="003165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58</w:t>
            </w:r>
          </w:p>
        </w:tc>
        <w:tc>
          <w:tcPr>
            <w:tcW w:w="544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</w:t>
            </w:r>
          </w:p>
        </w:tc>
        <w:tc>
          <w:tcPr>
            <w:tcW w:w="588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15</w:t>
            </w:r>
          </w:p>
        </w:tc>
        <w:tc>
          <w:tcPr>
            <w:tcW w:w="567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24</w:t>
            </w:r>
          </w:p>
        </w:tc>
        <w:tc>
          <w:tcPr>
            <w:tcW w:w="612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613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15</w:t>
            </w:r>
          </w:p>
        </w:tc>
        <w:tc>
          <w:tcPr>
            <w:tcW w:w="644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35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4718" w:type="dxa"/>
            <w:vAlign w:val="center"/>
          </w:tcPr>
          <w:p w:rsidR="000B6D1C" w:rsidRPr="00071FCF" w:rsidRDefault="000B6D1C" w:rsidP="0031652B">
            <w:pPr>
              <w:ind w:left="-66" w:right="-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Горные темно-каштановые</w:t>
            </w:r>
          </w:p>
        </w:tc>
        <w:tc>
          <w:tcPr>
            <w:tcW w:w="995" w:type="dxa"/>
            <w:vAlign w:val="center"/>
          </w:tcPr>
          <w:p w:rsidR="000B6D1C" w:rsidRPr="00071FCF" w:rsidRDefault="000B6D1C" w:rsidP="003165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70</w:t>
            </w:r>
          </w:p>
        </w:tc>
        <w:tc>
          <w:tcPr>
            <w:tcW w:w="544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9</w:t>
            </w:r>
          </w:p>
        </w:tc>
        <w:tc>
          <w:tcPr>
            <w:tcW w:w="588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18</w:t>
            </w:r>
          </w:p>
        </w:tc>
        <w:tc>
          <w:tcPr>
            <w:tcW w:w="567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28</w:t>
            </w:r>
          </w:p>
        </w:tc>
        <w:tc>
          <w:tcPr>
            <w:tcW w:w="612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</w:t>
            </w:r>
          </w:p>
        </w:tc>
        <w:tc>
          <w:tcPr>
            <w:tcW w:w="613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18</w:t>
            </w:r>
          </w:p>
        </w:tc>
        <w:tc>
          <w:tcPr>
            <w:tcW w:w="644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42</w:t>
            </w:r>
          </w:p>
        </w:tc>
      </w:tr>
      <w:tr w:rsidR="000B6D1C" w:rsidRPr="00071FCF" w:rsidTr="0031652B">
        <w:trPr>
          <w:cantSplit/>
          <w:trHeight w:val="341"/>
        </w:trPr>
        <w:tc>
          <w:tcPr>
            <w:tcW w:w="4718" w:type="dxa"/>
            <w:vAlign w:val="center"/>
          </w:tcPr>
          <w:p w:rsidR="000B6D1C" w:rsidRPr="00071FCF" w:rsidRDefault="000B6D1C" w:rsidP="0031652B">
            <w:pPr>
              <w:ind w:left="-66" w:right="-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gramStart"/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Горные</w:t>
            </w:r>
            <w:proofErr w:type="gramEnd"/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коричневато-каштановые под типчаком</w:t>
            </w:r>
          </w:p>
        </w:tc>
        <w:tc>
          <w:tcPr>
            <w:tcW w:w="995" w:type="dxa"/>
            <w:vAlign w:val="center"/>
          </w:tcPr>
          <w:p w:rsidR="000B6D1C" w:rsidRPr="00071FCF" w:rsidRDefault="000B6D1C" w:rsidP="003165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67</w:t>
            </w:r>
          </w:p>
        </w:tc>
        <w:tc>
          <w:tcPr>
            <w:tcW w:w="544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</w:t>
            </w:r>
          </w:p>
        </w:tc>
        <w:tc>
          <w:tcPr>
            <w:tcW w:w="588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17</w:t>
            </w:r>
          </w:p>
        </w:tc>
        <w:tc>
          <w:tcPr>
            <w:tcW w:w="567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27</w:t>
            </w:r>
          </w:p>
        </w:tc>
        <w:tc>
          <w:tcPr>
            <w:tcW w:w="612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613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17</w:t>
            </w:r>
          </w:p>
        </w:tc>
        <w:tc>
          <w:tcPr>
            <w:tcW w:w="644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40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4718" w:type="dxa"/>
            <w:vAlign w:val="center"/>
          </w:tcPr>
          <w:p w:rsidR="000B6D1C" w:rsidRPr="00071FCF" w:rsidRDefault="000B6D1C" w:rsidP="0031652B">
            <w:pPr>
              <w:ind w:left="-66" w:right="-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Горные черноземы</w:t>
            </w:r>
          </w:p>
        </w:tc>
        <w:tc>
          <w:tcPr>
            <w:tcW w:w="995" w:type="dxa"/>
            <w:vAlign w:val="center"/>
          </w:tcPr>
          <w:p w:rsidR="000B6D1C" w:rsidRPr="00071FCF" w:rsidRDefault="000B6D1C" w:rsidP="003165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100</w:t>
            </w:r>
          </w:p>
        </w:tc>
        <w:tc>
          <w:tcPr>
            <w:tcW w:w="544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13</w:t>
            </w:r>
          </w:p>
        </w:tc>
        <w:tc>
          <w:tcPr>
            <w:tcW w:w="588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25</w:t>
            </w:r>
          </w:p>
        </w:tc>
        <w:tc>
          <w:tcPr>
            <w:tcW w:w="567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40</w:t>
            </w:r>
          </w:p>
        </w:tc>
        <w:tc>
          <w:tcPr>
            <w:tcW w:w="612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</w:t>
            </w:r>
          </w:p>
        </w:tc>
        <w:tc>
          <w:tcPr>
            <w:tcW w:w="613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25</w:t>
            </w:r>
          </w:p>
        </w:tc>
        <w:tc>
          <w:tcPr>
            <w:tcW w:w="644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58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4718" w:type="dxa"/>
            <w:vAlign w:val="center"/>
          </w:tcPr>
          <w:p w:rsidR="000B6D1C" w:rsidRPr="00071FCF" w:rsidRDefault="000B6D1C" w:rsidP="0031652B">
            <w:pPr>
              <w:ind w:left="-66" w:right="-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Горные лугово-степные субальпийские</w:t>
            </w:r>
          </w:p>
        </w:tc>
        <w:tc>
          <w:tcPr>
            <w:tcW w:w="995" w:type="dxa"/>
            <w:vAlign w:val="center"/>
          </w:tcPr>
          <w:p w:rsidR="000B6D1C" w:rsidRPr="00071FCF" w:rsidRDefault="000B6D1C" w:rsidP="003165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71</w:t>
            </w:r>
          </w:p>
        </w:tc>
        <w:tc>
          <w:tcPr>
            <w:tcW w:w="544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</w:t>
            </w:r>
          </w:p>
        </w:tc>
        <w:tc>
          <w:tcPr>
            <w:tcW w:w="588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14</w:t>
            </w:r>
          </w:p>
        </w:tc>
        <w:tc>
          <w:tcPr>
            <w:tcW w:w="567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22</w:t>
            </w:r>
          </w:p>
        </w:tc>
        <w:tc>
          <w:tcPr>
            <w:tcW w:w="612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613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14</w:t>
            </w:r>
          </w:p>
        </w:tc>
        <w:tc>
          <w:tcPr>
            <w:tcW w:w="644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33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4718" w:type="dxa"/>
            <w:vAlign w:val="center"/>
          </w:tcPr>
          <w:p w:rsidR="000B6D1C" w:rsidRPr="00071FCF" w:rsidRDefault="000B6D1C" w:rsidP="0031652B">
            <w:pPr>
              <w:ind w:left="-66" w:right="-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Горно-луговые субальпийские</w:t>
            </w:r>
          </w:p>
        </w:tc>
        <w:tc>
          <w:tcPr>
            <w:tcW w:w="995" w:type="dxa"/>
            <w:vAlign w:val="center"/>
          </w:tcPr>
          <w:p w:rsidR="000B6D1C" w:rsidRPr="00071FCF" w:rsidRDefault="000B6D1C" w:rsidP="003165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77</w:t>
            </w:r>
          </w:p>
        </w:tc>
        <w:tc>
          <w:tcPr>
            <w:tcW w:w="544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9</w:t>
            </w:r>
          </w:p>
        </w:tc>
        <w:tc>
          <w:tcPr>
            <w:tcW w:w="588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18</w:t>
            </w:r>
          </w:p>
        </w:tc>
        <w:tc>
          <w:tcPr>
            <w:tcW w:w="567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30</w:t>
            </w:r>
          </w:p>
        </w:tc>
        <w:tc>
          <w:tcPr>
            <w:tcW w:w="612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</w:t>
            </w:r>
          </w:p>
        </w:tc>
        <w:tc>
          <w:tcPr>
            <w:tcW w:w="613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18</w:t>
            </w:r>
          </w:p>
        </w:tc>
        <w:tc>
          <w:tcPr>
            <w:tcW w:w="644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43</w:t>
            </w:r>
          </w:p>
        </w:tc>
      </w:tr>
      <w:tr w:rsidR="000B6D1C" w:rsidRPr="00071FCF" w:rsidTr="0031652B">
        <w:trPr>
          <w:cantSplit/>
          <w:trHeight w:val="341"/>
        </w:trPr>
        <w:tc>
          <w:tcPr>
            <w:tcW w:w="4718" w:type="dxa"/>
            <w:vAlign w:val="center"/>
          </w:tcPr>
          <w:p w:rsidR="000B6D1C" w:rsidRPr="00071FCF" w:rsidRDefault="000B6D1C" w:rsidP="0031652B">
            <w:pPr>
              <w:ind w:left="-66" w:right="-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Горно-луговые и лугово-степные</w:t>
            </w:r>
          </w:p>
          <w:p w:rsidR="000B6D1C" w:rsidRPr="00071FCF" w:rsidRDefault="000B6D1C" w:rsidP="0031652B">
            <w:pPr>
              <w:ind w:left="-66" w:right="-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черноземовидные субальпийские</w:t>
            </w:r>
          </w:p>
        </w:tc>
        <w:tc>
          <w:tcPr>
            <w:tcW w:w="995" w:type="dxa"/>
            <w:vAlign w:val="center"/>
          </w:tcPr>
          <w:p w:rsidR="000B6D1C" w:rsidRPr="00071FCF" w:rsidRDefault="000B6D1C" w:rsidP="003165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79</w:t>
            </w:r>
          </w:p>
        </w:tc>
        <w:tc>
          <w:tcPr>
            <w:tcW w:w="544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</w:t>
            </w:r>
          </w:p>
        </w:tc>
        <w:tc>
          <w:tcPr>
            <w:tcW w:w="588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20</w:t>
            </w:r>
          </w:p>
        </w:tc>
        <w:tc>
          <w:tcPr>
            <w:tcW w:w="567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33</w:t>
            </w:r>
          </w:p>
        </w:tc>
        <w:tc>
          <w:tcPr>
            <w:tcW w:w="612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</w:t>
            </w:r>
          </w:p>
        </w:tc>
        <w:tc>
          <w:tcPr>
            <w:tcW w:w="613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21</w:t>
            </w:r>
          </w:p>
        </w:tc>
        <w:tc>
          <w:tcPr>
            <w:tcW w:w="644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49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4718" w:type="dxa"/>
            <w:vAlign w:val="center"/>
          </w:tcPr>
          <w:p w:rsidR="000B6D1C" w:rsidRPr="00071FCF" w:rsidRDefault="000B6D1C" w:rsidP="0031652B">
            <w:pPr>
              <w:ind w:left="-66" w:right="-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Горные лугово-степные альпийские</w:t>
            </w:r>
          </w:p>
        </w:tc>
        <w:tc>
          <w:tcPr>
            <w:tcW w:w="995" w:type="dxa"/>
            <w:vAlign w:val="center"/>
          </w:tcPr>
          <w:p w:rsidR="000B6D1C" w:rsidRPr="00071FCF" w:rsidRDefault="000B6D1C" w:rsidP="003165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52</w:t>
            </w:r>
          </w:p>
        </w:tc>
        <w:tc>
          <w:tcPr>
            <w:tcW w:w="544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</w:t>
            </w:r>
          </w:p>
        </w:tc>
        <w:tc>
          <w:tcPr>
            <w:tcW w:w="588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13</w:t>
            </w:r>
          </w:p>
        </w:tc>
        <w:tc>
          <w:tcPr>
            <w:tcW w:w="567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20</w:t>
            </w:r>
          </w:p>
        </w:tc>
        <w:tc>
          <w:tcPr>
            <w:tcW w:w="612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613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13</w:t>
            </w:r>
          </w:p>
        </w:tc>
        <w:tc>
          <w:tcPr>
            <w:tcW w:w="644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31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4718" w:type="dxa"/>
            <w:vAlign w:val="center"/>
          </w:tcPr>
          <w:p w:rsidR="000B6D1C" w:rsidRPr="00071FCF" w:rsidRDefault="000B6D1C" w:rsidP="0031652B">
            <w:pPr>
              <w:ind w:left="-66" w:right="-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Горно-луговые альпийские</w:t>
            </w:r>
          </w:p>
        </w:tc>
        <w:tc>
          <w:tcPr>
            <w:tcW w:w="995" w:type="dxa"/>
            <w:vAlign w:val="center"/>
          </w:tcPr>
          <w:p w:rsidR="000B6D1C" w:rsidRPr="00071FCF" w:rsidRDefault="000B6D1C" w:rsidP="003165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58</w:t>
            </w:r>
          </w:p>
        </w:tc>
        <w:tc>
          <w:tcPr>
            <w:tcW w:w="544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</w:t>
            </w:r>
          </w:p>
        </w:tc>
        <w:tc>
          <w:tcPr>
            <w:tcW w:w="588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14</w:t>
            </w:r>
          </w:p>
        </w:tc>
        <w:tc>
          <w:tcPr>
            <w:tcW w:w="567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22</w:t>
            </w:r>
          </w:p>
        </w:tc>
        <w:tc>
          <w:tcPr>
            <w:tcW w:w="612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613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15</w:t>
            </w:r>
          </w:p>
        </w:tc>
        <w:tc>
          <w:tcPr>
            <w:tcW w:w="644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35</w:t>
            </w:r>
          </w:p>
        </w:tc>
      </w:tr>
      <w:tr w:rsidR="000B6D1C" w:rsidRPr="00071FCF" w:rsidTr="0031652B">
        <w:trPr>
          <w:cantSplit/>
          <w:trHeight w:val="341"/>
        </w:trPr>
        <w:tc>
          <w:tcPr>
            <w:tcW w:w="4718" w:type="dxa"/>
            <w:vAlign w:val="center"/>
          </w:tcPr>
          <w:p w:rsidR="000B6D1C" w:rsidRPr="00071FCF" w:rsidRDefault="000B6D1C" w:rsidP="0031652B">
            <w:pPr>
              <w:ind w:left="-66" w:right="-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Горные дерновые слаборазвитые </w:t>
            </w:r>
          </w:p>
          <w:p w:rsidR="000B6D1C" w:rsidRPr="00071FCF" w:rsidRDefault="000B6D1C" w:rsidP="0031652B">
            <w:pPr>
              <w:ind w:left="-66" w:right="-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скелетные под </w:t>
            </w:r>
            <w:proofErr w:type="spellStart"/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беломятликом</w:t>
            </w:r>
            <w:proofErr w:type="spellEnd"/>
          </w:p>
        </w:tc>
        <w:tc>
          <w:tcPr>
            <w:tcW w:w="995" w:type="dxa"/>
            <w:vAlign w:val="center"/>
          </w:tcPr>
          <w:p w:rsidR="000B6D1C" w:rsidRPr="00071FCF" w:rsidRDefault="000B6D1C" w:rsidP="003165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49</w:t>
            </w:r>
          </w:p>
        </w:tc>
        <w:tc>
          <w:tcPr>
            <w:tcW w:w="544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588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17</w:t>
            </w:r>
          </w:p>
        </w:tc>
        <w:tc>
          <w:tcPr>
            <w:tcW w:w="612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613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</w:t>
            </w:r>
          </w:p>
        </w:tc>
        <w:tc>
          <w:tcPr>
            <w:tcW w:w="644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25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4718" w:type="dxa"/>
            <w:vAlign w:val="center"/>
          </w:tcPr>
          <w:p w:rsidR="000B6D1C" w:rsidRPr="00071FCF" w:rsidRDefault="000B6D1C" w:rsidP="0031652B">
            <w:pPr>
              <w:ind w:left="-66" w:right="-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gramStart"/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Горные</w:t>
            </w:r>
            <w:proofErr w:type="gramEnd"/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дерновые овсецовых пустошей</w:t>
            </w:r>
          </w:p>
        </w:tc>
        <w:tc>
          <w:tcPr>
            <w:tcW w:w="995" w:type="dxa"/>
            <w:vAlign w:val="center"/>
          </w:tcPr>
          <w:p w:rsidR="000B6D1C" w:rsidRPr="00071FCF" w:rsidRDefault="000B6D1C" w:rsidP="003165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45</w:t>
            </w:r>
          </w:p>
        </w:tc>
        <w:tc>
          <w:tcPr>
            <w:tcW w:w="544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588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17</w:t>
            </w:r>
          </w:p>
        </w:tc>
        <w:tc>
          <w:tcPr>
            <w:tcW w:w="612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613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</w:t>
            </w:r>
          </w:p>
        </w:tc>
        <w:tc>
          <w:tcPr>
            <w:tcW w:w="644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25</w:t>
            </w:r>
          </w:p>
        </w:tc>
      </w:tr>
      <w:tr w:rsidR="000B6D1C" w:rsidRPr="00071FCF" w:rsidTr="0031652B">
        <w:trPr>
          <w:cantSplit/>
          <w:trHeight w:val="341"/>
        </w:trPr>
        <w:tc>
          <w:tcPr>
            <w:tcW w:w="4718" w:type="dxa"/>
            <w:vAlign w:val="center"/>
          </w:tcPr>
          <w:p w:rsidR="000B6D1C" w:rsidRPr="00071FCF" w:rsidRDefault="000B6D1C" w:rsidP="0031652B">
            <w:pPr>
              <w:ind w:left="-66" w:right="-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gramStart"/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Горные</w:t>
            </w:r>
            <w:proofErr w:type="gramEnd"/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луговые дерново-полуторфянистые кобрезиевых пустошей</w:t>
            </w:r>
          </w:p>
        </w:tc>
        <w:tc>
          <w:tcPr>
            <w:tcW w:w="995" w:type="dxa"/>
            <w:vAlign w:val="center"/>
          </w:tcPr>
          <w:p w:rsidR="000B6D1C" w:rsidRPr="00071FCF" w:rsidRDefault="000B6D1C" w:rsidP="003165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55</w:t>
            </w:r>
          </w:p>
        </w:tc>
        <w:tc>
          <w:tcPr>
            <w:tcW w:w="544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588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16</w:t>
            </w:r>
          </w:p>
        </w:tc>
        <w:tc>
          <w:tcPr>
            <w:tcW w:w="612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613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</w:t>
            </w:r>
          </w:p>
        </w:tc>
        <w:tc>
          <w:tcPr>
            <w:tcW w:w="644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24</w:t>
            </w:r>
          </w:p>
        </w:tc>
      </w:tr>
      <w:tr w:rsidR="000B6D1C" w:rsidRPr="00071FCF" w:rsidTr="0031652B">
        <w:trPr>
          <w:cantSplit/>
          <w:trHeight w:val="341"/>
        </w:trPr>
        <w:tc>
          <w:tcPr>
            <w:tcW w:w="4718" w:type="dxa"/>
            <w:vAlign w:val="center"/>
          </w:tcPr>
          <w:p w:rsidR="000B6D1C" w:rsidRPr="00071FCF" w:rsidRDefault="000B6D1C" w:rsidP="0031652B">
            <w:pPr>
              <w:ind w:left="-66" w:right="-5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Горные </w:t>
            </w:r>
            <w:proofErr w:type="spellStart"/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тундровидные</w:t>
            </w:r>
            <w:proofErr w:type="spellEnd"/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полигональные под </w:t>
            </w:r>
            <w:proofErr w:type="spellStart"/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дидроцветом</w:t>
            </w:r>
            <w:proofErr w:type="spellEnd"/>
          </w:p>
        </w:tc>
        <w:tc>
          <w:tcPr>
            <w:tcW w:w="995" w:type="dxa"/>
            <w:vAlign w:val="center"/>
          </w:tcPr>
          <w:p w:rsidR="000B6D1C" w:rsidRPr="00071FCF" w:rsidRDefault="000B6D1C" w:rsidP="0031652B">
            <w:pPr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24</w:t>
            </w:r>
          </w:p>
        </w:tc>
        <w:tc>
          <w:tcPr>
            <w:tcW w:w="544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588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:rsidR="000B6D1C" w:rsidRPr="00071FCF" w:rsidRDefault="000B6D1C" w:rsidP="0031652B">
            <w:pPr>
              <w:ind w:left="-94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9</w:t>
            </w:r>
          </w:p>
        </w:tc>
        <w:tc>
          <w:tcPr>
            <w:tcW w:w="612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613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644" w:type="dxa"/>
            <w:vAlign w:val="center"/>
          </w:tcPr>
          <w:p w:rsidR="000B6D1C" w:rsidRPr="00071FCF" w:rsidRDefault="000B6D1C" w:rsidP="0031652B">
            <w:pPr>
              <w:ind w:left="-108" w:right="-9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12</w:t>
            </w:r>
          </w:p>
        </w:tc>
      </w:tr>
    </w:tbl>
    <w:p w:rsidR="000B6D1C" w:rsidRPr="00071FCF" w:rsidRDefault="000B6D1C" w:rsidP="000B6D1C">
      <w:pPr>
        <w:pStyle w:val="ab"/>
        <w:tabs>
          <w:tab w:val="left" w:pos="0"/>
        </w:tabs>
        <w:ind w:left="0" w:right="-1"/>
        <w:rPr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pStyle w:val="a4"/>
        <w:widowControl w:val="0"/>
        <w:tabs>
          <w:tab w:val="left" w:pos="8505"/>
          <w:tab w:val="left" w:pos="9356"/>
        </w:tabs>
        <w:spacing w:after="0" w:line="240" w:lineRule="auto"/>
        <w:ind w:left="28" w:right="-1" w:firstLine="681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71FC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Примечание:</w:t>
      </w:r>
    </w:p>
    <w:p w:rsidR="000B6D1C" w:rsidRPr="00071FCF" w:rsidRDefault="000B6D1C" w:rsidP="000B6D1C">
      <w:pPr>
        <w:pStyle w:val="a4"/>
        <w:widowControl w:val="0"/>
        <w:tabs>
          <w:tab w:val="left" w:pos="8505"/>
          <w:tab w:val="left" w:pos="9356"/>
        </w:tabs>
        <w:spacing w:after="0" w:line="240" w:lineRule="auto"/>
        <w:ind w:left="28" w:right="-1" w:firstLine="681"/>
        <w:jc w:val="both"/>
        <w:rPr>
          <w:rStyle w:val="12"/>
          <w:color w:val="0D0D0D" w:themeColor="text1" w:themeTint="F2"/>
          <w:sz w:val="24"/>
          <w:szCs w:val="24"/>
        </w:rPr>
      </w:pPr>
      <w:r w:rsidRPr="00071FC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1) </w:t>
      </w:r>
      <w:r w:rsidR="00521F01">
        <w:rPr>
          <w:rStyle w:val="12"/>
          <w:color w:val="0D0D0D" w:themeColor="text1" w:themeTint="F2"/>
          <w:sz w:val="24"/>
          <w:szCs w:val="24"/>
        </w:rPr>
        <w:t>п</w:t>
      </w:r>
      <w:r w:rsidRPr="00071FCF">
        <w:rPr>
          <w:rStyle w:val="12"/>
          <w:color w:val="0D0D0D" w:themeColor="text1" w:themeTint="F2"/>
          <w:sz w:val="24"/>
          <w:szCs w:val="24"/>
        </w:rPr>
        <w:t>очвы</w:t>
      </w:r>
      <w:r w:rsidR="00521F01">
        <w:rPr>
          <w:rStyle w:val="12"/>
          <w:color w:val="0D0D0D" w:themeColor="text1" w:themeTint="F2"/>
          <w:sz w:val="24"/>
          <w:szCs w:val="24"/>
        </w:rPr>
        <w:t>,</w:t>
      </w:r>
      <w:r w:rsidRPr="00071FCF">
        <w:rPr>
          <w:rStyle w:val="12"/>
          <w:color w:val="0D0D0D" w:themeColor="text1" w:themeTint="F2"/>
          <w:sz w:val="24"/>
          <w:szCs w:val="24"/>
        </w:rPr>
        <w:t xml:space="preserve"> требующие проведения коренных мероприятий по их улучшению, имеющие маломощный и </w:t>
      </w:r>
      <w:r w:rsidRPr="00071FC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бесструктурный (песчаный механический состав) почвенный слой, заболоченные, </w:t>
      </w:r>
      <w:r w:rsidRPr="00071FCF">
        <w:rPr>
          <w:rStyle w:val="12"/>
          <w:color w:val="0D0D0D" w:themeColor="text1" w:themeTint="F2"/>
          <w:sz w:val="24"/>
          <w:szCs w:val="24"/>
        </w:rPr>
        <w:t>размытые почвы</w:t>
      </w:r>
      <w:r w:rsidR="00CB2651">
        <w:rPr>
          <w:rStyle w:val="12"/>
          <w:color w:val="0D0D0D" w:themeColor="text1" w:themeTint="F2"/>
          <w:sz w:val="24"/>
          <w:szCs w:val="24"/>
        </w:rPr>
        <w:t>,</w:t>
      </w:r>
      <w:r w:rsidRPr="00071FCF">
        <w:rPr>
          <w:rStyle w:val="12"/>
          <w:color w:val="0D0D0D" w:themeColor="text1" w:themeTint="F2"/>
          <w:sz w:val="24"/>
          <w:szCs w:val="24"/>
        </w:rPr>
        <w:t xml:space="preserve"> – балл бонитета </w:t>
      </w:r>
      <w:r w:rsidRPr="00071FC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следует установить от </w:t>
      </w:r>
      <w:r w:rsidRPr="00071FCF">
        <w:rPr>
          <w:rStyle w:val="12"/>
          <w:color w:val="0D0D0D" w:themeColor="text1" w:themeTint="F2"/>
          <w:sz w:val="24"/>
          <w:szCs w:val="24"/>
        </w:rPr>
        <w:t>15 до 20 баллов;</w:t>
      </w:r>
    </w:p>
    <w:p w:rsidR="000B6D1C" w:rsidRPr="00071FCF" w:rsidRDefault="000B6D1C" w:rsidP="000B6D1C">
      <w:pPr>
        <w:pStyle w:val="a4"/>
        <w:widowControl w:val="0"/>
        <w:tabs>
          <w:tab w:val="left" w:pos="8505"/>
          <w:tab w:val="left" w:pos="9356"/>
        </w:tabs>
        <w:spacing w:after="0" w:line="240" w:lineRule="auto"/>
        <w:ind w:left="28" w:right="-1" w:firstLine="681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</w:rPr>
        <w:lastRenderedPageBreak/>
        <w:t>2) </w:t>
      </w:r>
      <w:r w:rsidR="00521F0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</w:rPr>
        <w:t>о</w:t>
      </w:r>
      <w:r w:rsidRPr="00071FC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ценку</w:t>
      </w:r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засоленных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и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солонцеватых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почв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следует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установить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с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</w:t>
      </w:r>
      <w:r w:rsidRPr="00071FC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поправкой на снижение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окончательного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балла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бонитета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при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слабой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степени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–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на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15</w:t>
      </w:r>
      <w:r w:rsidR="00521F0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</w:t>
      </w:r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%;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средней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степени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–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на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45</w:t>
      </w:r>
      <w:r w:rsidR="00521F0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</w:t>
      </w:r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%;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сильной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степени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–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на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60</w:t>
      </w:r>
      <w:r w:rsidR="00521F0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</w:t>
      </w:r>
      <w:r w:rsidR="00CB265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%; </w:t>
      </w:r>
      <w:proofErr w:type="spellStart"/>
      <w:r w:rsidR="00CB265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солонцов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и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солончак</w:t>
      </w:r>
      <w:r w:rsidR="00CB265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ов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–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на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80</w:t>
      </w:r>
      <w:r w:rsidR="00521F0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</w:t>
      </w:r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%</w:t>
      </w:r>
      <w:r w:rsidR="00CB265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;</w:t>
      </w:r>
    </w:p>
    <w:p w:rsidR="000B6D1C" w:rsidRPr="00071FCF" w:rsidRDefault="000B6D1C" w:rsidP="000B6D1C">
      <w:pPr>
        <w:pStyle w:val="ab"/>
        <w:tabs>
          <w:tab w:val="left" w:pos="0"/>
          <w:tab w:val="left" w:pos="8505"/>
          <w:tab w:val="left" w:pos="9356"/>
        </w:tabs>
        <w:ind w:left="28" w:right="-1" w:firstLine="681"/>
        <w:jc w:val="both"/>
        <w:rPr>
          <w:color w:val="0D0D0D" w:themeColor="text1" w:themeTint="F2"/>
          <w:sz w:val="24"/>
          <w:szCs w:val="24"/>
        </w:rPr>
      </w:pPr>
      <w:r w:rsidRPr="00071FCF">
        <w:rPr>
          <w:color w:val="0D0D0D" w:themeColor="text1" w:themeTint="F2"/>
          <w:sz w:val="24"/>
          <w:szCs w:val="24"/>
        </w:rPr>
        <w:t>3) </w:t>
      </w:r>
      <w:r w:rsidR="00CB2651">
        <w:rPr>
          <w:color w:val="0D0D0D" w:themeColor="text1" w:themeTint="F2"/>
          <w:sz w:val="24"/>
          <w:szCs w:val="24"/>
        </w:rPr>
        <w:t xml:space="preserve"> б</w:t>
      </w:r>
      <w:r w:rsidRPr="00071FCF">
        <w:rPr>
          <w:color w:val="0D0D0D" w:themeColor="text1" w:themeTint="F2"/>
          <w:sz w:val="24"/>
          <w:szCs w:val="24"/>
        </w:rPr>
        <w:t>алл бонитета горно-равнинных почв следует установить по окончательному</w:t>
      </w:r>
      <w:r w:rsidRPr="00071FCF">
        <w:rPr>
          <w:color w:val="0D0D0D" w:themeColor="text1" w:themeTint="F2"/>
          <w:sz w:val="24"/>
          <w:szCs w:val="24"/>
          <w:lang w:val="ky-KG"/>
        </w:rPr>
        <w:t xml:space="preserve"> </w:t>
      </w:r>
      <w:r w:rsidRPr="00071FCF">
        <w:rPr>
          <w:color w:val="0D0D0D" w:themeColor="text1" w:themeTint="F2"/>
          <w:sz w:val="24"/>
          <w:szCs w:val="24"/>
        </w:rPr>
        <w:t>баллу горных почв с уменьшением его на 10-15</w:t>
      </w:r>
      <w:r w:rsidR="00CB2651">
        <w:rPr>
          <w:color w:val="0D0D0D" w:themeColor="text1" w:themeTint="F2"/>
          <w:sz w:val="24"/>
          <w:szCs w:val="24"/>
        </w:rPr>
        <w:t xml:space="preserve"> </w:t>
      </w:r>
      <w:r w:rsidRPr="00071FCF">
        <w:rPr>
          <w:color w:val="0D0D0D" w:themeColor="text1" w:themeTint="F2"/>
          <w:sz w:val="24"/>
          <w:szCs w:val="24"/>
        </w:rPr>
        <w:t>%;</w:t>
      </w:r>
    </w:p>
    <w:p w:rsidR="000B6D1C" w:rsidRPr="00071FCF" w:rsidRDefault="000B6D1C" w:rsidP="000B6D1C">
      <w:pPr>
        <w:pStyle w:val="ab"/>
        <w:tabs>
          <w:tab w:val="left" w:pos="0"/>
          <w:tab w:val="left" w:pos="8505"/>
        </w:tabs>
        <w:ind w:left="28" w:right="-1" w:firstLine="681"/>
        <w:jc w:val="both"/>
        <w:rPr>
          <w:color w:val="0D0D0D" w:themeColor="text1" w:themeTint="F2"/>
          <w:sz w:val="24"/>
          <w:szCs w:val="24"/>
        </w:rPr>
      </w:pPr>
      <w:r w:rsidRPr="00071FCF">
        <w:rPr>
          <w:color w:val="0D0D0D" w:themeColor="text1" w:themeTint="F2"/>
          <w:sz w:val="24"/>
          <w:szCs w:val="24"/>
        </w:rPr>
        <w:t>4) </w:t>
      </w:r>
      <w:r w:rsidR="00CB2651">
        <w:rPr>
          <w:color w:val="0D0D0D" w:themeColor="text1" w:themeTint="F2"/>
          <w:sz w:val="24"/>
          <w:szCs w:val="24"/>
        </w:rPr>
        <w:t xml:space="preserve"> п</w:t>
      </w:r>
      <w:r w:rsidRPr="00071FCF">
        <w:rPr>
          <w:color w:val="0D0D0D" w:themeColor="text1" w:themeTint="F2"/>
          <w:sz w:val="24"/>
          <w:szCs w:val="24"/>
        </w:rPr>
        <w:t xml:space="preserve">оправки на снижение оценки в баллах пастбищ </w:t>
      </w:r>
      <w:proofErr w:type="spellStart"/>
      <w:r w:rsidRPr="00071FCF">
        <w:rPr>
          <w:color w:val="0D0D0D" w:themeColor="text1" w:themeTint="F2"/>
          <w:sz w:val="24"/>
          <w:szCs w:val="24"/>
        </w:rPr>
        <w:t>закустаренных</w:t>
      </w:r>
      <w:proofErr w:type="spellEnd"/>
      <w:r w:rsidRPr="00071FCF">
        <w:rPr>
          <w:color w:val="0D0D0D" w:themeColor="text1" w:themeTint="F2"/>
          <w:sz w:val="24"/>
          <w:szCs w:val="24"/>
        </w:rPr>
        <w:t xml:space="preserve"> и кустарников </w:t>
      </w:r>
      <w:r w:rsidR="00521F01">
        <w:rPr>
          <w:color w:val="0D0D0D" w:themeColor="text1" w:themeTint="F2"/>
          <w:sz w:val="24"/>
          <w:szCs w:val="24"/>
        </w:rPr>
        <w:t xml:space="preserve">следует </w:t>
      </w:r>
      <w:r w:rsidRPr="00071FCF">
        <w:rPr>
          <w:color w:val="0D0D0D" w:themeColor="text1" w:themeTint="F2"/>
          <w:sz w:val="24"/>
          <w:szCs w:val="24"/>
        </w:rPr>
        <w:t>проводить по оценке в баллах почв пастбищных угодий.</w:t>
      </w:r>
    </w:p>
    <w:p w:rsidR="000B6D1C" w:rsidRPr="00071FCF" w:rsidRDefault="000B6D1C" w:rsidP="000B6D1C">
      <w:pPr>
        <w:tabs>
          <w:tab w:val="left" w:pos="0"/>
        </w:tabs>
        <w:spacing w:after="0" w:line="240" w:lineRule="auto"/>
        <w:ind w:right="-1"/>
        <w:jc w:val="right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521F01">
      <w:pPr>
        <w:spacing w:after="0" w:line="240" w:lineRule="auto"/>
        <w:ind w:left="6234" w:right="-1" w:firstLine="13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71FCF">
        <w:rPr>
          <w:rFonts w:ascii="Times New Roman" w:hAnsi="Times New Roman" w:cs="Times New Roman"/>
          <w:color w:val="0D0D0D" w:themeColor="text1" w:themeTint="F2"/>
          <w:sz w:val="24"/>
          <w:szCs w:val="24"/>
        </w:rPr>
        <w:lastRenderedPageBreak/>
        <w:t>Приложение 8</w:t>
      </w:r>
    </w:p>
    <w:p w:rsidR="00521F01" w:rsidRDefault="00521F01" w:rsidP="00521F01">
      <w:pPr>
        <w:spacing w:after="0" w:line="240" w:lineRule="auto"/>
        <w:ind w:left="4956" w:right="-1"/>
        <w:jc w:val="both"/>
        <w:rPr>
          <w:rStyle w:val="s0"/>
          <w:color w:val="0D0D0D" w:themeColor="text1" w:themeTint="F2"/>
          <w:sz w:val="24"/>
          <w:szCs w:val="24"/>
        </w:rPr>
      </w:pPr>
      <w:r>
        <w:rPr>
          <w:rStyle w:val="s0"/>
          <w:color w:val="0D0D0D" w:themeColor="text1" w:themeTint="F2"/>
          <w:sz w:val="24"/>
          <w:szCs w:val="24"/>
        </w:rPr>
        <w:t xml:space="preserve">          </w:t>
      </w:r>
      <w:r w:rsidR="000B6D1C" w:rsidRPr="00071FCF">
        <w:rPr>
          <w:rStyle w:val="s0"/>
          <w:color w:val="0D0D0D" w:themeColor="text1" w:themeTint="F2"/>
          <w:sz w:val="24"/>
          <w:szCs w:val="24"/>
        </w:rPr>
        <w:t xml:space="preserve">к Порядку определения бонитета </w:t>
      </w:r>
      <w:r>
        <w:rPr>
          <w:rStyle w:val="s0"/>
          <w:color w:val="0D0D0D" w:themeColor="text1" w:themeTint="F2"/>
          <w:sz w:val="24"/>
          <w:szCs w:val="24"/>
        </w:rPr>
        <w:t xml:space="preserve">    </w:t>
      </w:r>
    </w:p>
    <w:p w:rsidR="000B6D1C" w:rsidRPr="00071FCF" w:rsidRDefault="00521F01" w:rsidP="00521F01">
      <w:pPr>
        <w:spacing w:after="0" w:line="240" w:lineRule="auto"/>
        <w:ind w:left="4956" w:right="-1"/>
        <w:jc w:val="both"/>
        <w:rPr>
          <w:rStyle w:val="s0"/>
          <w:color w:val="0D0D0D" w:themeColor="text1" w:themeTint="F2"/>
          <w:sz w:val="24"/>
          <w:szCs w:val="24"/>
        </w:rPr>
      </w:pPr>
      <w:r>
        <w:rPr>
          <w:rStyle w:val="s0"/>
          <w:color w:val="0D0D0D" w:themeColor="text1" w:themeTint="F2"/>
          <w:sz w:val="24"/>
          <w:szCs w:val="24"/>
        </w:rPr>
        <w:t xml:space="preserve">           </w:t>
      </w:r>
      <w:r w:rsidR="000B6D1C" w:rsidRPr="00071FCF">
        <w:rPr>
          <w:rStyle w:val="s0"/>
          <w:color w:val="0D0D0D" w:themeColor="text1" w:themeTint="F2"/>
          <w:sz w:val="24"/>
          <w:szCs w:val="24"/>
        </w:rPr>
        <w:t>почв</w:t>
      </w:r>
      <w:r>
        <w:rPr>
          <w:rStyle w:val="s0"/>
          <w:color w:val="0D0D0D" w:themeColor="text1" w:themeTint="F2"/>
          <w:sz w:val="24"/>
          <w:szCs w:val="24"/>
        </w:rPr>
        <w:t xml:space="preserve"> </w:t>
      </w:r>
      <w:r w:rsidR="000B6D1C" w:rsidRPr="00071FCF">
        <w:rPr>
          <w:rStyle w:val="s0"/>
          <w:color w:val="0D0D0D" w:themeColor="text1" w:themeTint="F2"/>
          <w:sz w:val="24"/>
          <w:szCs w:val="24"/>
        </w:rPr>
        <w:t xml:space="preserve">в </w:t>
      </w:r>
      <w:proofErr w:type="spellStart"/>
      <w:r w:rsidR="000B6D1C" w:rsidRPr="00071FCF">
        <w:rPr>
          <w:rStyle w:val="s0"/>
          <w:color w:val="0D0D0D" w:themeColor="text1" w:themeTint="F2"/>
          <w:sz w:val="24"/>
          <w:szCs w:val="24"/>
        </w:rPr>
        <w:t>Кыргызской</w:t>
      </w:r>
      <w:proofErr w:type="spellEnd"/>
      <w:r w:rsidR="000B6D1C" w:rsidRPr="00071FCF">
        <w:rPr>
          <w:rStyle w:val="s0"/>
          <w:color w:val="0D0D0D" w:themeColor="text1" w:themeTint="F2"/>
          <w:sz w:val="24"/>
          <w:szCs w:val="24"/>
        </w:rPr>
        <w:t xml:space="preserve"> Республике</w:t>
      </w:r>
    </w:p>
    <w:p w:rsidR="000B6D1C" w:rsidRPr="00071FCF" w:rsidRDefault="000B6D1C" w:rsidP="00521F01">
      <w:pPr>
        <w:spacing w:after="0" w:line="240" w:lineRule="auto"/>
        <w:ind w:left="3402" w:right="-1"/>
        <w:jc w:val="both"/>
        <w:rPr>
          <w:rStyle w:val="s0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tabs>
          <w:tab w:val="left" w:pos="0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071FCF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Поправки на снижение оценки в баллах почв сенокосных угодий</w:t>
      </w:r>
    </w:p>
    <w:p w:rsidR="000B6D1C" w:rsidRPr="00071FCF" w:rsidRDefault="00BB76EB" w:rsidP="000B6D1C">
      <w:pPr>
        <w:tabs>
          <w:tab w:val="left" w:pos="0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на территории</w:t>
      </w:r>
      <w:r w:rsidR="000B6D1C" w:rsidRPr="00071FCF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</w:t>
      </w:r>
      <w:proofErr w:type="spellStart"/>
      <w:r w:rsidR="000B6D1C" w:rsidRPr="00071FCF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Кыргызской</w:t>
      </w:r>
      <w:proofErr w:type="spellEnd"/>
      <w:r w:rsidR="000B6D1C" w:rsidRPr="00071FCF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Республики</w:t>
      </w:r>
    </w:p>
    <w:p w:rsidR="000B6D1C" w:rsidRPr="00071FCF" w:rsidRDefault="000B6D1C" w:rsidP="000B6D1C">
      <w:pPr>
        <w:tabs>
          <w:tab w:val="left" w:pos="0"/>
        </w:tabs>
        <w:spacing w:after="0" w:line="240" w:lineRule="auto"/>
        <w:ind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tbl>
      <w:tblPr>
        <w:tblStyle w:val="a7"/>
        <w:tblW w:w="8816" w:type="dxa"/>
        <w:tblInd w:w="136" w:type="dxa"/>
        <w:tblLayout w:type="fixed"/>
        <w:tblLook w:val="04A0"/>
      </w:tblPr>
      <w:tblGrid>
        <w:gridCol w:w="3374"/>
        <w:gridCol w:w="1162"/>
        <w:gridCol w:w="1105"/>
        <w:gridCol w:w="1048"/>
        <w:gridCol w:w="700"/>
        <w:gridCol w:w="756"/>
        <w:gridCol w:w="671"/>
      </w:tblGrid>
      <w:tr w:rsidR="000B6D1C" w:rsidRPr="00071FCF" w:rsidTr="0031652B">
        <w:trPr>
          <w:cantSplit/>
          <w:trHeight w:val="341"/>
        </w:trPr>
        <w:tc>
          <w:tcPr>
            <w:tcW w:w="3374" w:type="dxa"/>
            <w:vMerge w:val="restart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Почвы</w:t>
            </w:r>
          </w:p>
        </w:tc>
        <w:tc>
          <w:tcPr>
            <w:tcW w:w="1162" w:type="dxa"/>
            <w:vMerge w:val="restart"/>
            <w:textDirection w:val="btLr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Балл бонитета почв </w:t>
            </w:r>
          </w:p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по республиканской </w:t>
            </w:r>
          </w:p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100</w:t>
            </w:r>
            <w:r w:rsidR="00521F01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="00521F01" w:rsidRPr="00071FCF">
              <w:rPr>
                <w:rFonts w:ascii="Times New Roman" w:hAnsi="Times New Roman" w:cs="Times New Roman"/>
                <w:color w:val="0D0D0D" w:themeColor="text1" w:themeTint="F2"/>
                <w:spacing w:val="10"/>
                <w:sz w:val="24"/>
                <w:szCs w:val="24"/>
                <w:lang w:val="ky-KG"/>
              </w:rPr>
              <w:t>–</w:t>
            </w: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балльной шкале</w:t>
            </w:r>
          </w:p>
        </w:tc>
        <w:tc>
          <w:tcPr>
            <w:tcW w:w="2153" w:type="dxa"/>
            <w:gridSpan w:val="2"/>
            <w:vAlign w:val="center"/>
          </w:tcPr>
          <w:p w:rsidR="000B6D1C" w:rsidRPr="00071FCF" w:rsidRDefault="000B6D1C" w:rsidP="0031652B">
            <w:pPr>
              <w:tabs>
                <w:tab w:val="left" w:pos="-92"/>
              </w:tabs>
              <w:ind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proofErr w:type="spellStart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Эродированность</w:t>
            </w:r>
            <w:proofErr w:type="spellEnd"/>
          </w:p>
        </w:tc>
        <w:tc>
          <w:tcPr>
            <w:tcW w:w="2127" w:type="dxa"/>
            <w:gridSpan w:val="3"/>
            <w:vAlign w:val="center"/>
          </w:tcPr>
          <w:p w:rsidR="000B6D1C" w:rsidRPr="00071FCF" w:rsidRDefault="000B6D1C" w:rsidP="0031652B">
            <w:pPr>
              <w:tabs>
                <w:tab w:val="left" w:pos="-92"/>
              </w:tabs>
              <w:ind w:right="-9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Каменистость</w:t>
            </w:r>
          </w:p>
        </w:tc>
      </w:tr>
      <w:tr w:rsidR="000B6D1C" w:rsidRPr="00071FCF" w:rsidTr="0031652B">
        <w:trPr>
          <w:cantSplit/>
          <w:trHeight w:val="2248"/>
        </w:trPr>
        <w:tc>
          <w:tcPr>
            <w:tcW w:w="3374" w:type="dxa"/>
            <w:vMerge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162" w:type="dxa"/>
            <w:vMerge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105" w:type="dxa"/>
            <w:textDirection w:val="btLr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слабое</w:t>
            </w:r>
          </w:p>
        </w:tc>
        <w:tc>
          <w:tcPr>
            <w:tcW w:w="1048" w:type="dxa"/>
            <w:textDirection w:val="btLr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среднее</w:t>
            </w:r>
          </w:p>
        </w:tc>
        <w:tc>
          <w:tcPr>
            <w:tcW w:w="700" w:type="dxa"/>
            <w:textDirection w:val="btLr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слабое</w:t>
            </w:r>
          </w:p>
        </w:tc>
        <w:tc>
          <w:tcPr>
            <w:tcW w:w="756" w:type="dxa"/>
            <w:textDirection w:val="btLr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среднее</w:t>
            </w:r>
          </w:p>
        </w:tc>
        <w:tc>
          <w:tcPr>
            <w:tcW w:w="671" w:type="dxa"/>
            <w:textDirection w:val="btLr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сильное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3374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Сероземы светлые</w:t>
            </w:r>
          </w:p>
        </w:tc>
        <w:tc>
          <w:tcPr>
            <w:tcW w:w="1162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31</w:t>
            </w:r>
          </w:p>
        </w:tc>
        <w:tc>
          <w:tcPr>
            <w:tcW w:w="1105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1048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</w:t>
            </w:r>
          </w:p>
        </w:tc>
        <w:tc>
          <w:tcPr>
            <w:tcW w:w="700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756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</w:t>
            </w:r>
          </w:p>
        </w:tc>
        <w:tc>
          <w:tcPr>
            <w:tcW w:w="671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19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3374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Горные сероземы типичные</w:t>
            </w:r>
          </w:p>
        </w:tc>
        <w:tc>
          <w:tcPr>
            <w:tcW w:w="1162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37</w:t>
            </w:r>
          </w:p>
        </w:tc>
        <w:tc>
          <w:tcPr>
            <w:tcW w:w="1105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1048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9</w:t>
            </w:r>
          </w:p>
        </w:tc>
        <w:tc>
          <w:tcPr>
            <w:tcW w:w="700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756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9</w:t>
            </w:r>
          </w:p>
        </w:tc>
        <w:tc>
          <w:tcPr>
            <w:tcW w:w="671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22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3374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Горные светло-коричневые</w:t>
            </w:r>
          </w:p>
        </w:tc>
        <w:tc>
          <w:tcPr>
            <w:tcW w:w="1162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43</w:t>
            </w:r>
          </w:p>
        </w:tc>
        <w:tc>
          <w:tcPr>
            <w:tcW w:w="1105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1048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11</w:t>
            </w:r>
          </w:p>
        </w:tc>
        <w:tc>
          <w:tcPr>
            <w:tcW w:w="700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756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11</w:t>
            </w:r>
          </w:p>
        </w:tc>
        <w:tc>
          <w:tcPr>
            <w:tcW w:w="671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24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3374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Горные темно-коричневые</w:t>
            </w:r>
          </w:p>
        </w:tc>
        <w:tc>
          <w:tcPr>
            <w:tcW w:w="1162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59</w:t>
            </w:r>
          </w:p>
        </w:tc>
        <w:tc>
          <w:tcPr>
            <w:tcW w:w="1105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</w:t>
            </w:r>
          </w:p>
        </w:tc>
        <w:tc>
          <w:tcPr>
            <w:tcW w:w="1048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15</w:t>
            </w:r>
          </w:p>
        </w:tc>
        <w:tc>
          <w:tcPr>
            <w:tcW w:w="700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756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15</w:t>
            </w:r>
          </w:p>
        </w:tc>
        <w:tc>
          <w:tcPr>
            <w:tcW w:w="671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34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3374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Горные светло-бурые</w:t>
            </w:r>
          </w:p>
        </w:tc>
        <w:tc>
          <w:tcPr>
            <w:tcW w:w="1162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51</w:t>
            </w:r>
          </w:p>
        </w:tc>
        <w:tc>
          <w:tcPr>
            <w:tcW w:w="1105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1048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13</w:t>
            </w:r>
          </w:p>
        </w:tc>
        <w:tc>
          <w:tcPr>
            <w:tcW w:w="700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756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13</w:t>
            </w:r>
          </w:p>
        </w:tc>
        <w:tc>
          <w:tcPr>
            <w:tcW w:w="671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31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3374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Горные светло-каштановые</w:t>
            </w:r>
          </w:p>
        </w:tc>
        <w:tc>
          <w:tcPr>
            <w:tcW w:w="1162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55</w:t>
            </w:r>
          </w:p>
        </w:tc>
        <w:tc>
          <w:tcPr>
            <w:tcW w:w="1105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1048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14</w:t>
            </w:r>
          </w:p>
        </w:tc>
        <w:tc>
          <w:tcPr>
            <w:tcW w:w="700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756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14</w:t>
            </w:r>
          </w:p>
        </w:tc>
        <w:tc>
          <w:tcPr>
            <w:tcW w:w="671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34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3374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Горные темно-каштановые</w:t>
            </w:r>
          </w:p>
        </w:tc>
        <w:tc>
          <w:tcPr>
            <w:tcW w:w="1162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70</w:t>
            </w:r>
          </w:p>
        </w:tc>
        <w:tc>
          <w:tcPr>
            <w:tcW w:w="1105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</w:t>
            </w:r>
          </w:p>
        </w:tc>
        <w:tc>
          <w:tcPr>
            <w:tcW w:w="1048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18</w:t>
            </w:r>
          </w:p>
        </w:tc>
        <w:tc>
          <w:tcPr>
            <w:tcW w:w="700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</w:t>
            </w:r>
          </w:p>
        </w:tc>
        <w:tc>
          <w:tcPr>
            <w:tcW w:w="756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18</w:t>
            </w:r>
          </w:p>
        </w:tc>
        <w:tc>
          <w:tcPr>
            <w:tcW w:w="671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42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3374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Горные черноземы</w:t>
            </w:r>
          </w:p>
        </w:tc>
        <w:tc>
          <w:tcPr>
            <w:tcW w:w="1162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100</w:t>
            </w:r>
          </w:p>
        </w:tc>
        <w:tc>
          <w:tcPr>
            <w:tcW w:w="1105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</w:t>
            </w:r>
          </w:p>
        </w:tc>
        <w:tc>
          <w:tcPr>
            <w:tcW w:w="1048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25</w:t>
            </w:r>
          </w:p>
        </w:tc>
        <w:tc>
          <w:tcPr>
            <w:tcW w:w="700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</w:t>
            </w:r>
          </w:p>
        </w:tc>
        <w:tc>
          <w:tcPr>
            <w:tcW w:w="756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25</w:t>
            </w:r>
          </w:p>
        </w:tc>
        <w:tc>
          <w:tcPr>
            <w:tcW w:w="671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</w:t>
            </w:r>
          </w:p>
        </w:tc>
      </w:tr>
      <w:tr w:rsidR="000B6D1C" w:rsidRPr="00071FCF" w:rsidTr="0031652B">
        <w:trPr>
          <w:cantSplit/>
          <w:trHeight w:val="64"/>
        </w:trPr>
        <w:tc>
          <w:tcPr>
            <w:tcW w:w="3374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Горные лугово-степные субальпийские</w:t>
            </w:r>
          </w:p>
        </w:tc>
        <w:tc>
          <w:tcPr>
            <w:tcW w:w="1162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74</w:t>
            </w:r>
          </w:p>
        </w:tc>
        <w:tc>
          <w:tcPr>
            <w:tcW w:w="1105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</w:t>
            </w:r>
          </w:p>
        </w:tc>
        <w:tc>
          <w:tcPr>
            <w:tcW w:w="1048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20</w:t>
            </w:r>
          </w:p>
        </w:tc>
        <w:tc>
          <w:tcPr>
            <w:tcW w:w="700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9</w:t>
            </w:r>
          </w:p>
        </w:tc>
        <w:tc>
          <w:tcPr>
            <w:tcW w:w="756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20</w:t>
            </w:r>
          </w:p>
        </w:tc>
        <w:tc>
          <w:tcPr>
            <w:tcW w:w="671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</w:t>
            </w:r>
          </w:p>
        </w:tc>
      </w:tr>
      <w:tr w:rsidR="000B6D1C" w:rsidRPr="00071FCF" w:rsidTr="0031652B">
        <w:trPr>
          <w:cantSplit/>
          <w:trHeight w:val="341"/>
        </w:trPr>
        <w:tc>
          <w:tcPr>
            <w:tcW w:w="3374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Горно-луговые субальпийские</w:t>
            </w:r>
          </w:p>
        </w:tc>
        <w:tc>
          <w:tcPr>
            <w:tcW w:w="1162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75</w:t>
            </w:r>
          </w:p>
        </w:tc>
        <w:tc>
          <w:tcPr>
            <w:tcW w:w="1105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</w:t>
            </w:r>
          </w:p>
        </w:tc>
        <w:tc>
          <w:tcPr>
            <w:tcW w:w="1048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19</w:t>
            </w:r>
          </w:p>
        </w:tc>
        <w:tc>
          <w:tcPr>
            <w:tcW w:w="700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</w:t>
            </w:r>
          </w:p>
        </w:tc>
        <w:tc>
          <w:tcPr>
            <w:tcW w:w="756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19</w:t>
            </w:r>
          </w:p>
        </w:tc>
        <w:tc>
          <w:tcPr>
            <w:tcW w:w="671" w:type="dxa"/>
            <w:vAlign w:val="center"/>
          </w:tcPr>
          <w:p w:rsidR="000B6D1C" w:rsidRPr="00071FCF" w:rsidRDefault="000B6D1C" w:rsidP="0031652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</w:t>
            </w:r>
          </w:p>
        </w:tc>
      </w:tr>
    </w:tbl>
    <w:p w:rsidR="000B6D1C" w:rsidRPr="00071FCF" w:rsidRDefault="000B6D1C" w:rsidP="000B6D1C">
      <w:pPr>
        <w:tabs>
          <w:tab w:val="left" w:pos="0"/>
        </w:tabs>
        <w:spacing w:after="0" w:line="240" w:lineRule="auto"/>
        <w:ind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pStyle w:val="a4"/>
        <w:widowControl w:val="0"/>
        <w:tabs>
          <w:tab w:val="left" w:pos="0"/>
          <w:tab w:val="left" w:pos="756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71FC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Примечание:</w:t>
      </w:r>
    </w:p>
    <w:p w:rsidR="000B6D1C" w:rsidRPr="00071FCF" w:rsidRDefault="000B6D1C" w:rsidP="000B6D1C">
      <w:pPr>
        <w:pStyle w:val="a4"/>
        <w:widowControl w:val="0"/>
        <w:tabs>
          <w:tab w:val="left" w:pos="0"/>
          <w:tab w:val="left" w:pos="756"/>
        </w:tabs>
        <w:spacing w:after="0" w:line="240" w:lineRule="auto"/>
        <w:ind w:right="-1" w:firstLine="709"/>
        <w:jc w:val="both"/>
        <w:rPr>
          <w:rStyle w:val="12"/>
          <w:color w:val="0D0D0D" w:themeColor="text1" w:themeTint="F2"/>
          <w:sz w:val="24"/>
          <w:szCs w:val="24"/>
        </w:rPr>
      </w:pPr>
      <w:r w:rsidRPr="00071FC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1) </w:t>
      </w:r>
      <w:r w:rsidR="00521F0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</w:t>
      </w:r>
      <w:r w:rsidRPr="00071FCF">
        <w:rPr>
          <w:rStyle w:val="12"/>
          <w:color w:val="0D0D0D" w:themeColor="text1" w:themeTint="F2"/>
          <w:sz w:val="24"/>
          <w:szCs w:val="24"/>
        </w:rPr>
        <w:t>очвы</w:t>
      </w:r>
      <w:r w:rsidR="00521F01">
        <w:rPr>
          <w:rStyle w:val="12"/>
          <w:color w:val="0D0D0D" w:themeColor="text1" w:themeTint="F2"/>
          <w:sz w:val="24"/>
          <w:szCs w:val="24"/>
        </w:rPr>
        <w:t>,</w:t>
      </w:r>
      <w:r w:rsidRPr="00071FCF">
        <w:rPr>
          <w:rStyle w:val="12"/>
          <w:color w:val="0D0D0D" w:themeColor="text1" w:themeTint="F2"/>
          <w:sz w:val="24"/>
          <w:szCs w:val="24"/>
        </w:rPr>
        <w:t xml:space="preserve"> требующие проведения коренных мероприятий по их улучшению, имеющие маломощный и </w:t>
      </w:r>
      <w:r w:rsidRPr="00071FC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бесструктурный (песчаный механический состав) почвенный слой, </w:t>
      </w:r>
      <w:r w:rsidRPr="00071FCF">
        <w:rPr>
          <w:rStyle w:val="12"/>
          <w:color w:val="0D0D0D" w:themeColor="text1" w:themeTint="F2"/>
          <w:sz w:val="24"/>
          <w:szCs w:val="24"/>
        </w:rPr>
        <w:t xml:space="preserve">размытые почвы – балл бонитета </w:t>
      </w:r>
      <w:r w:rsidRPr="00071FC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следует установить от </w:t>
      </w:r>
      <w:r w:rsidR="00521F01">
        <w:rPr>
          <w:rStyle w:val="12"/>
          <w:color w:val="0D0D0D" w:themeColor="text1" w:themeTint="F2"/>
          <w:sz w:val="24"/>
          <w:szCs w:val="24"/>
        </w:rPr>
        <w:t>15 до 20 баллов;</w:t>
      </w:r>
    </w:p>
    <w:p w:rsidR="000B6D1C" w:rsidRPr="00071FCF" w:rsidRDefault="000B6D1C" w:rsidP="000B6D1C">
      <w:pPr>
        <w:pStyle w:val="a4"/>
        <w:widowControl w:val="0"/>
        <w:tabs>
          <w:tab w:val="left" w:pos="8505"/>
          <w:tab w:val="left" w:pos="9356"/>
        </w:tabs>
        <w:spacing w:after="0" w:line="240" w:lineRule="auto"/>
        <w:ind w:left="28" w:right="-1"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</w:rPr>
        <w:t>2) </w:t>
      </w:r>
      <w:r w:rsidR="00521F0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</w:rPr>
        <w:t>о</w:t>
      </w:r>
      <w:r w:rsidRPr="00071FC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ценку</w:t>
      </w:r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засоленных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и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солонцеватых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почв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следует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установить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с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</w:t>
      </w:r>
      <w:r w:rsidRPr="00071FC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поправкой на снижение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окончательного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балла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бонитета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при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слабой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степени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–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на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15</w:t>
      </w:r>
      <w:r w:rsidR="00521F0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</w:t>
      </w:r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%;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средней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степени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–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на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45</w:t>
      </w:r>
      <w:r w:rsidR="00521F0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</w:t>
      </w:r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%;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сильной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степени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–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на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60</w:t>
      </w:r>
      <w:r w:rsidR="00521F0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</w:t>
      </w:r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%;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солонц</w:t>
      </w:r>
      <w:r w:rsidR="000E2BDB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ов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и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солончак</w:t>
      </w:r>
      <w:r w:rsidR="000E2BDB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ов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– </w:t>
      </w:r>
      <w:proofErr w:type="spellStart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на</w:t>
      </w:r>
      <w:proofErr w:type="spellEnd"/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80</w:t>
      </w:r>
      <w:r w:rsidR="00521F0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 xml:space="preserve"> </w:t>
      </w:r>
      <w:r w:rsidRPr="00071FCF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%</w:t>
      </w:r>
      <w:r w:rsidR="00521F01">
        <w:rPr>
          <w:rFonts w:ascii="Times New Roman" w:hAnsi="Times New Roman" w:cs="Times New Roman"/>
          <w:color w:val="0D0D0D" w:themeColor="text1" w:themeTint="F2"/>
          <w:spacing w:val="10"/>
          <w:sz w:val="24"/>
          <w:szCs w:val="24"/>
          <w:lang w:val="ky-KG"/>
        </w:rPr>
        <w:t>;</w:t>
      </w:r>
    </w:p>
    <w:p w:rsidR="000B6D1C" w:rsidRPr="00071FCF" w:rsidRDefault="00521F01" w:rsidP="000B6D1C">
      <w:pPr>
        <w:pStyle w:val="ab"/>
        <w:tabs>
          <w:tab w:val="left" w:pos="0"/>
          <w:tab w:val="left" w:pos="8505"/>
          <w:tab w:val="left" w:pos="9356"/>
        </w:tabs>
        <w:ind w:left="28" w:right="-1" w:firstLine="709"/>
        <w:jc w:val="both"/>
        <w:rPr>
          <w:color w:val="0D0D0D" w:themeColor="text1" w:themeTint="F2"/>
          <w:sz w:val="24"/>
          <w:szCs w:val="24"/>
        </w:rPr>
      </w:pPr>
      <w:r>
        <w:rPr>
          <w:color w:val="0D0D0D" w:themeColor="text1" w:themeTint="F2"/>
          <w:sz w:val="24"/>
          <w:szCs w:val="24"/>
        </w:rPr>
        <w:t>3) б</w:t>
      </w:r>
      <w:r w:rsidR="000B6D1C" w:rsidRPr="00071FCF">
        <w:rPr>
          <w:color w:val="0D0D0D" w:themeColor="text1" w:themeTint="F2"/>
          <w:sz w:val="24"/>
          <w:szCs w:val="24"/>
        </w:rPr>
        <w:t>алл бонитета горно-равнинных почв следует установить по окончательному</w:t>
      </w:r>
      <w:r w:rsidR="000B6D1C" w:rsidRPr="00071FCF">
        <w:rPr>
          <w:color w:val="0D0D0D" w:themeColor="text1" w:themeTint="F2"/>
          <w:sz w:val="24"/>
          <w:szCs w:val="24"/>
          <w:lang w:val="ky-KG"/>
        </w:rPr>
        <w:t xml:space="preserve"> </w:t>
      </w:r>
      <w:r w:rsidR="000B6D1C" w:rsidRPr="00071FCF">
        <w:rPr>
          <w:color w:val="0D0D0D" w:themeColor="text1" w:themeTint="F2"/>
          <w:sz w:val="24"/>
          <w:szCs w:val="24"/>
        </w:rPr>
        <w:t>баллу горных почв</w:t>
      </w:r>
      <w:r>
        <w:rPr>
          <w:color w:val="0D0D0D" w:themeColor="text1" w:themeTint="F2"/>
          <w:sz w:val="24"/>
          <w:szCs w:val="24"/>
        </w:rPr>
        <w:t>,</w:t>
      </w:r>
      <w:r w:rsidR="000B6D1C" w:rsidRPr="00071FCF">
        <w:rPr>
          <w:color w:val="0D0D0D" w:themeColor="text1" w:themeTint="F2"/>
          <w:sz w:val="24"/>
          <w:szCs w:val="24"/>
        </w:rPr>
        <w:t xml:space="preserve"> с уменьшением его на 10-15</w:t>
      </w:r>
      <w:r>
        <w:rPr>
          <w:color w:val="0D0D0D" w:themeColor="text1" w:themeTint="F2"/>
          <w:sz w:val="24"/>
          <w:szCs w:val="24"/>
        </w:rPr>
        <w:t xml:space="preserve"> </w:t>
      </w:r>
      <w:r w:rsidR="000B6D1C" w:rsidRPr="00071FCF">
        <w:rPr>
          <w:color w:val="0D0D0D" w:themeColor="text1" w:themeTint="F2"/>
          <w:sz w:val="24"/>
          <w:szCs w:val="24"/>
        </w:rPr>
        <w:t>%;</w:t>
      </w: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Style w:val="12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pStyle w:val="a4"/>
        <w:spacing w:after="0" w:line="240" w:lineRule="auto"/>
        <w:ind w:right="-12"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left="3402"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71FCF">
        <w:rPr>
          <w:rFonts w:ascii="Times New Roman" w:hAnsi="Times New Roman" w:cs="Times New Roman"/>
          <w:color w:val="0D0D0D" w:themeColor="text1" w:themeTint="F2"/>
          <w:sz w:val="24"/>
          <w:szCs w:val="24"/>
        </w:rPr>
        <w:lastRenderedPageBreak/>
        <w:t>Приложение 9</w:t>
      </w:r>
    </w:p>
    <w:p w:rsidR="000B6D1C" w:rsidRPr="00071FCF" w:rsidRDefault="000B6D1C" w:rsidP="000B6D1C">
      <w:pPr>
        <w:spacing w:after="0" w:line="240" w:lineRule="auto"/>
        <w:ind w:left="3402" w:right="-1"/>
        <w:jc w:val="center"/>
        <w:rPr>
          <w:rStyle w:val="s0"/>
          <w:color w:val="0D0D0D" w:themeColor="text1" w:themeTint="F2"/>
          <w:sz w:val="24"/>
          <w:szCs w:val="24"/>
        </w:rPr>
      </w:pPr>
      <w:r w:rsidRPr="00071FCF">
        <w:rPr>
          <w:rStyle w:val="s0"/>
          <w:color w:val="0D0D0D" w:themeColor="text1" w:themeTint="F2"/>
          <w:sz w:val="24"/>
          <w:szCs w:val="24"/>
        </w:rPr>
        <w:t>к Порядку определения бонитета почв</w:t>
      </w:r>
    </w:p>
    <w:p w:rsidR="000B6D1C" w:rsidRPr="00071FCF" w:rsidRDefault="000B6D1C" w:rsidP="000B6D1C">
      <w:pPr>
        <w:spacing w:after="0" w:line="240" w:lineRule="auto"/>
        <w:ind w:left="3402" w:right="-1"/>
        <w:jc w:val="center"/>
        <w:rPr>
          <w:rStyle w:val="s0"/>
          <w:color w:val="0D0D0D" w:themeColor="text1" w:themeTint="F2"/>
          <w:sz w:val="24"/>
          <w:szCs w:val="24"/>
        </w:rPr>
      </w:pPr>
      <w:r w:rsidRPr="00071FCF">
        <w:rPr>
          <w:rStyle w:val="s0"/>
          <w:color w:val="0D0D0D" w:themeColor="text1" w:themeTint="F2"/>
          <w:sz w:val="24"/>
          <w:szCs w:val="24"/>
        </w:rPr>
        <w:t xml:space="preserve"> в </w:t>
      </w:r>
      <w:proofErr w:type="spellStart"/>
      <w:r w:rsidRPr="00071FCF">
        <w:rPr>
          <w:rStyle w:val="s0"/>
          <w:color w:val="0D0D0D" w:themeColor="text1" w:themeTint="F2"/>
          <w:sz w:val="24"/>
          <w:szCs w:val="24"/>
        </w:rPr>
        <w:t>Кыргызской</w:t>
      </w:r>
      <w:proofErr w:type="spellEnd"/>
      <w:r w:rsidRPr="00071FCF">
        <w:rPr>
          <w:rStyle w:val="s0"/>
          <w:color w:val="0D0D0D" w:themeColor="text1" w:themeTint="F2"/>
          <w:sz w:val="24"/>
          <w:szCs w:val="24"/>
        </w:rPr>
        <w:t xml:space="preserve"> Республике</w:t>
      </w:r>
    </w:p>
    <w:p w:rsidR="000B6D1C" w:rsidRPr="00071FCF" w:rsidRDefault="000B6D1C" w:rsidP="000B6D1C">
      <w:pPr>
        <w:spacing w:after="0" w:line="240" w:lineRule="auto"/>
        <w:ind w:left="3402" w:right="-1"/>
        <w:rPr>
          <w:rStyle w:val="s0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071FCF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Цена одного балла</w:t>
      </w:r>
      <w:r w:rsidR="000E2BDB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бонитета</w:t>
      </w:r>
      <w:r w:rsidRPr="00071FCF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почв</w:t>
      </w:r>
      <w:r w:rsidR="000E2BDB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 на территории</w:t>
      </w:r>
      <w:r w:rsidRPr="00071FCF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</w:t>
      </w:r>
      <w:proofErr w:type="spellStart"/>
      <w:r w:rsidRPr="00071FCF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Кыргызской</w:t>
      </w:r>
      <w:proofErr w:type="spellEnd"/>
      <w:r w:rsidRPr="00071FCF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Республики</w:t>
      </w:r>
    </w:p>
    <w:p w:rsidR="000B6D1C" w:rsidRPr="00071FCF" w:rsidRDefault="000B6D1C" w:rsidP="000B6D1C">
      <w:pPr>
        <w:spacing w:after="0" w:line="240" w:lineRule="auto"/>
        <w:ind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tbl>
      <w:tblPr>
        <w:tblStyle w:val="a7"/>
        <w:tblW w:w="9042" w:type="dxa"/>
        <w:tblInd w:w="9" w:type="dxa"/>
        <w:tblLayout w:type="fixed"/>
        <w:tblLook w:val="04A0"/>
      </w:tblPr>
      <w:tblGrid>
        <w:gridCol w:w="2325"/>
        <w:gridCol w:w="546"/>
        <w:gridCol w:w="473"/>
        <w:gridCol w:w="490"/>
        <w:gridCol w:w="567"/>
        <w:gridCol w:w="500"/>
        <w:gridCol w:w="504"/>
        <w:gridCol w:w="532"/>
        <w:gridCol w:w="490"/>
        <w:gridCol w:w="587"/>
        <w:gridCol w:w="546"/>
        <w:gridCol w:w="812"/>
        <w:gridCol w:w="670"/>
      </w:tblGrid>
      <w:tr w:rsidR="000B6D1C" w:rsidRPr="00071FCF" w:rsidTr="0031652B">
        <w:tc>
          <w:tcPr>
            <w:tcW w:w="2325" w:type="dxa"/>
            <w:vMerge w:val="restart"/>
            <w:vAlign w:val="center"/>
          </w:tcPr>
          <w:p w:rsidR="000B6D1C" w:rsidRPr="00071FCF" w:rsidRDefault="000B6D1C" w:rsidP="0031652B">
            <w:pPr>
              <w:ind w:left="-84" w:right="-8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717" w:type="dxa"/>
            <w:gridSpan w:val="12"/>
            <w:vAlign w:val="center"/>
          </w:tcPr>
          <w:p w:rsidR="000B6D1C" w:rsidRPr="00071FCF" w:rsidRDefault="000B6D1C" w:rsidP="0031652B">
            <w:pPr>
              <w:ind w:left="-80" w:right="-8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Цена одного балла</w:t>
            </w:r>
          </w:p>
        </w:tc>
      </w:tr>
      <w:tr w:rsidR="000B6D1C" w:rsidRPr="00071FCF" w:rsidTr="0031652B">
        <w:tc>
          <w:tcPr>
            <w:tcW w:w="2325" w:type="dxa"/>
            <w:vMerge/>
            <w:vAlign w:val="center"/>
          </w:tcPr>
          <w:p w:rsidR="000B6D1C" w:rsidRPr="00071FCF" w:rsidRDefault="000B6D1C" w:rsidP="0031652B">
            <w:pPr>
              <w:ind w:left="-84" w:right="-8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235" w:type="dxa"/>
            <w:gridSpan w:val="10"/>
            <w:vAlign w:val="center"/>
          </w:tcPr>
          <w:p w:rsidR="000B6D1C" w:rsidRPr="00071FCF" w:rsidRDefault="000E2BDB" w:rsidP="00661900">
            <w:pPr>
              <w:ind w:left="-80" w:right="-8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</w:t>
            </w:r>
            <w:r w:rsidR="000B6D1C"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ахотны</w:t>
            </w:r>
            <w:r w:rsidR="00661900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>е</w:t>
            </w:r>
            <w:proofErr w:type="spellEnd"/>
            <w:r w:rsidR="000B6D1C"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орошаемы</w:t>
            </w:r>
            <w:proofErr w:type="spellStart"/>
            <w:r w:rsidR="00661900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>е</w:t>
            </w:r>
            <w:proofErr w:type="spellEnd"/>
            <w:r w:rsidR="000B6D1C"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почв</w:t>
            </w:r>
            <w:proofErr w:type="spellStart"/>
            <w:r w:rsidR="00661900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>ы</w:t>
            </w:r>
            <w:proofErr w:type="spellEnd"/>
          </w:p>
        </w:tc>
        <w:tc>
          <w:tcPr>
            <w:tcW w:w="1482" w:type="dxa"/>
            <w:gridSpan w:val="2"/>
            <w:vAlign w:val="center"/>
          </w:tcPr>
          <w:p w:rsidR="000B6D1C" w:rsidRPr="00071FCF" w:rsidRDefault="000E2BDB" w:rsidP="0031652B">
            <w:pPr>
              <w:ind w:left="-80" w:right="-8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е</w:t>
            </w:r>
            <w:r w:rsidR="000B6D1C"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стествен-ных</w:t>
            </w:r>
            <w:proofErr w:type="spellEnd"/>
            <w:proofErr w:type="gramEnd"/>
            <w:r w:rsidR="000B6D1C"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кормовых угодий</w:t>
            </w:r>
          </w:p>
        </w:tc>
      </w:tr>
      <w:tr w:rsidR="000B6D1C" w:rsidRPr="00071FCF" w:rsidTr="0031652B">
        <w:trPr>
          <w:cantSplit/>
          <w:trHeight w:val="3320"/>
        </w:trPr>
        <w:tc>
          <w:tcPr>
            <w:tcW w:w="2325" w:type="dxa"/>
            <w:vMerge/>
            <w:vAlign w:val="center"/>
          </w:tcPr>
          <w:p w:rsidR="000B6D1C" w:rsidRPr="00071FCF" w:rsidRDefault="000B6D1C" w:rsidP="0031652B">
            <w:pPr>
              <w:ind w:left="-84" w:right="-8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46" w:type="dxa"/>
            <w:textDirection w:val="btLr"/>
            <w:vAlign w:val="center"/>
          </w:tcPr>
          <w:p w:rsidR="000B6D1C" w:rsidRPr="00071FCF" w:rsidRDefault="00661900" w:rsidP="000E2BDB">
            <w:pPr>
              <w:ind w:left="32" w:right="-1522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зерн</w:t>
            </w:r>
            <w:proofErr w:type="spellEnd"/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>о</w:t>
            </w:r>
            <w:r w:rsidR="000B6D1C"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(без кукурузы)</w:t>
            </w:r>
          </w:p>
        </w:tc>
        <w:tc>
          <w:tcPr>
            <w:tcW w:w="473" w:type="dxa"/>
            <w:textDirection w:val="btLr"/>
            <w:vAlign w:val="center"/>
          </w:tcPr>
          <w:p w:rsidR="000B6D1C" w:rsidRPr="00071FCF" w:rsidRDefault="000B6D1C" w:rsidP="000E2BDB">
            <w:pPr>
              <w:ind w:left="32" w:right="-1522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кукуруза на зерно</w:t>
            </w:r>
          </w:p>
        </w:tc>
        <w:tc>
          <w:tcPr>
            <w:tcW w:w="490" w:type="dxa"/>
            <w:textDirection w:val="btLr"/>
            <w:vAlign w:val="center"/>
          </w:tcPr>
          <w:p w:rsidR="000B6D1C" w:rsidRPr="00071FCF" w:rsidRDefault="000B6D1C" w:rsidP="000E2BDB">
            <w:pPr>
              <w:ind w:left="32" w:right="-1522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кукуруза на силос</w:t>
            </w:r>
          </w:p>
        </w:tc>
        <w:tc>
          <w:tcPr>
            <w:tcW w:w="567" w:type="dxa"/>
            <w:textDirection w:val="btLr"/>
            <w:vAlign w:val="center"/>
          </w:tcPr>
          <w:p w:rsidR="000B6D1C" w:rsidRPr="00071FCF" w:rsidRDefault="00661900" w:rsidP="000E2BDB">
            <w:pPr>
              <w:ind w:left="32" w:right="-1522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семена</w:t>
            </w:r>
            <w:r w:rsidR="000B6D1C"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сахарной свеклы</w:t>
            </w:r>
          </w:p>
        </w:tc>
        <w:tc>
          <w:tcPr>
            <w:tcW w:w="500" w:type="dxa"/>
            <w:textDirection w:val="btLr"/>
            <w:vAlign w:val="center"/>
          </w:tcPr>
          <w:p w:rsidR="000B6D1C" w:rsidRPr="00071FCF" w:rsidRDefault="0091259C" w:rsidP="00661900">
            <w:pPr>
              <w:ind w:left="32" w:right="-1522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>х</w:t>
            </w:r>
            <w:r w:rsidR="000B6D1C"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лоп</w:t>
            </w:r>
            <w:proofErr w:type="spellEnd"/>
            <w:r w:rsidR="00661900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>о</w:t>
            </w:r>
            <w:r w:rsidR="000B6D1C"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к</w:t>
            </w:r>
            <w:r w:rsidR="00661900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>-</w:t>
            </w:r>
            <w:r w:rsidR="000B6D1C"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сыр</w:t>
            </w:r>
            <w:proofErr w:type="spellStart"/>
            <w:r w:rsidR="00661900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>е</w:t>
            </w:r>
            <w:r w:rsidR="000B6D1C"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ц</w:t>
            </w:r>
            <w:proofErr w:type="spellEnd"/>
          </w:p>
        </w:tc>
        <w:tc>
          <w:tcPr>
            <w:tcW w:w="504" w:type="dxa"/>
            <w:textDirection w:val="btLr"/>
            <w:vAlign w:val="center"/>
          </w:tcPr>
          <w:p w:rsidR="000B6D1C" w:rsidRPr="00071FCF" w:rsidRDefault="000B6D1C" w:rsidP="00661900">
            <w:pPr>
              <w:ind w:left="32" w:right="-1522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табак</w:t>
            </w:r>
          </w:p>
        </w:tc>
        <w:tc>
          <w:tcPr>
            <w:tcW w:w="532" w:type="dxa"/>
            <w:textDirection w:val="btLr"/>
            <w:vAlign w:val="center"/>
          </w:tcPr>
          <w:p w:rsidR="000B6D1C" w:rsidRPr="00661900" w:rsidRDefault="000B6D1C" w:rsidP="000E2BDB">
            <w:pPr>
              <w:ind w:left="32" w:right="-1522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овощ</w:t>
            </w:r>
            <w:proofErr w:type="spellStart"/>
            <w:r w:rsidR="00661900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>и</w:t>
            </w:r>
            <w:proofErr w:type="spellEnd"/>
          </w:p>
        </w:tc>
        <w:tc>
          <w:tcPr>
            <w:tcW w:w="490" w:type="dxa"/>
            <w:textDirection w:val="btLr"/>
            <w:vAlign w:val="center"/>
          </w:tcPr>
          <w:p w:rsidR="000B6D1C" w:rsidRPr="00661900" w:rsidRDefault="000B6D1C" w:rsidP="00661900">
            <w:pPr>
              <w:ind w:left="32" w:right="-1522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</w:pPr>
            <w:proofErr w:type="spellStart"/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картофел</w:t>
            </w:r>
            <w:r w:rsidR="00661900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>ь</w:t>
            </w:r>
            <w:proofErr w:type="spellEnd"/>
          </w:p>
        </w:tc>
        <w:tc>
          <w:tcPr>
            <w:tcW w:w="587" w:type="dxa"/>
            <w:textDirection w:val="btLr"/>
            <w:vAlign w:val="center"/>
          </w:tcPr>
          <w:p w:rsidR="000B6D1C" w:rsidRPr="00661900" w:rsidRDefault="0091259C" w:rsidP="00661900">
            <w:pPr>
              <w:ind w:left="32" w:right="-1522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>м</w:t>
            </w:r>
            <w:r w:rsidR="000B6D1C"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ноголетни</w:t>
            </w:r>
            <w:r w:rsidR="00661900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>е</w:t>
            </w:r>
            <w:proofErr w:type="spellEnd"/>
            <w:r w:rsidR="00661900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 xml:space="preserve"> </w:t>
            </w:r>
            <w:r w:rsidR="000B6D1C"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трав</w:t>
            </w:r>
            <w:proofErr w:type="spellStart"/>
            <w:r w:rsidR="00661900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ky-KG"/>
              </w:rPr>
              <w:t>ы</w:t>
            </w:r>
            <w:proofErr w:type="spellEnd"/>
          </w:p>
        </w:tc>
        <w:tc>
          <w:tcPr>
            <w:tcW w:w="546" w:type="dxa"/>
            <w:textDirection w:val="btLr"/>
            <w:vAlign w:val="center"/>
          </w:tcPr>
          <w:p w:rsidR="000B6D1C" w:rsidRPr="00071FCF" w:rsidRDefault="000B6D1C" w:rsidP="00661900">
            <w:pPr>
              <w:ind w:left="32" w:right="-1522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семена многолетних трав</w:t>
            </w:r>
          </w:p>
        </w:tc>
        <w:tc>
          <w:tcPr>
            <w:tcW w:w="812" w:type="dxa"/>
            <w:textDirection w:val="btLr"/>
            <w:vAlign w:val="center"/>
          </w:tcPr>
          <w:p w:rsidR="000B6D1C" w:rsidRPr="00071FCF" w:rsidRDefault="000E2BDB" w:rsidP="000E2BDB">
            <w:pPr>
              <w:ind w:left="32" w:right="-1522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                </w:t>
            </w:r>
            <w:r w:rsidR="000B6D1C"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пастбища</w:t>
            </w:r>
          </w:p>
        </w:tc>
        <w:tc>
          <w:tcPr>
            <w:tcW w:w="670" w:type="dxa"/>
            <w:textDirection w:val="btLr"/>
            <w:vAlign w:val="center"/>
          </w:tcPr>
          <w:p w:rsidR="000B6D1C" w:rsidRPr="00071FCF" w:rsidRDefault="000E2BDB" w:rsidP="000E2BDB">
            <w:pPr>
              <w:ind w:left="32" w:right="-1522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                </w:t>
            </w:r>
            <w:r w:rsidR="000B6D1C" w:rsidRPr="00071FC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сенокосы</w:t>
            </w:r>
          </w:p>
        </w:tc>
      </w:tr>
      <w:tr w:rsidR="000B6D1C" w:rsidRPr="00071FCF" w:rsidTr="0031652B">
        <w:trPr>
          <w:trHeight w:val="754"/>
        </w:trPr>
        <w:tc>
          <w:tcPr>
            <w:tcW w:w="2325" w:type="dxa"/>
            <w:vAlign w:val="center"/>
          </w:tcPr>
          <w:p w:rsidR="000B6D1C" w:rsidRPr="00071FCF" w:rsidRDefault="000B6D1C" w:rsidP="0031652B">
            <w:pPr>
              <w:ind w:left="-84" w:right="-52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Цена одного балла почв, </w:t>
            </w:r>
            <w:proofErr w:type="spellStart"/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ц</w:t>
            </w:r>
            <w:proofErr w:type="spellEnd"/>
          </w:p>
        </w:tc>
        <w:tc>
          <w:tcPr>
            <w:tcW w:w="546" w:type="dxa"/>
            <w:vAlign w:val="center"/>
          </w:tcPr>
          <w:p w:rsidR="000B6D1C" w:rsidRPr="00071FCF" w:rsidRDefault="000B6D1C" w:rsidP="0031652B">
            <w:pPr>
              <w:ind w:left="-94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0,42</w:t>
            </w:r>
          </w:p>
        </w:tc>
        <w:tc>
          <w:tcPr>
            <w:tcW w:w="473" w:type="dxa"/>
            <w:vAlign w:val="center"/>
          </w:tcPr>
          <w:p w:rsidR="000B6D1C" w:rsidRPr="00071FCF" w:rsidRDefault="000B6D1C" w:rsidP="0031652B">
            <w:pPr>
              <w:ind w:left="-94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0,97</w:t>
            </w:r>
          </w:p>
        </w:tc>
        <w:tc>
          <w:tcPr>
            <w:tcW w:w="490" w:type="dxa"/>
            <w:vAlign w:val="center"/>
          </w:tcPr>
          <w:p w:rsidR="000B6D1C" w:rsidRPr="00071FCF" w:rsidRDefault="000B6D1C" w:rsidP="0031652B">
            <w:pPr>
              <w:ind w:left="-94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4,0</w:t>
            </w:r>
          </w:p>
        </w:tc>
        <w:tc>
          <w:tcPr>
            <w:tcW w:w="567" w:type="dxa"/>
            <w:vAlign w:val="center"/>
          </w:tcPr>
          <w:p w:rsidR="000B6D1C" w:rsidRPr="00071FCF" w:rsidRDefault="000B6D1C" w:rsidP="0031652B">
            <w:pPr>
              <w:ind w:left="-94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0,08</w:t>
            </w:r>
          </w:p>
        </w:tc>
        <w:tc>
          <w:tcPr>
            <w:tcW w:w="500" w:type="dxa"/>
            <w:vAlign w:val="center"/>
          </w:tcPr>
          <w:p w:rsidR="000B6D1C" w:rsidRPr="00071FCF" w:rsidRDefault="000B6D1C" w:rsidP="0031652B">
            <w:pPr>
              <w:ind w:left="-94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0,35</w:t>
            </w:r>
          </w:p>
        </w:tc>
        <w:tc>
          <w:tcPr>
            <w:tcW w:w="504" w:type="dxa"/>
            <w:vAlign w:val="center"/>
          </w:tcPr>
          <w:p w:rsidR="000B6D1C" w:rsidRPr="00071FCF" w:rsidRDefault="000B6D1C" w:rsidP="0031652B">
            <w:pPr>
              <w:ind w:left="-94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0,39</w:t>
            </w:r>
          </w:p>
        </w:tc>
        <w:tc>
          <w:tcPr>
            <w:tcW w:w="532" w:type="dxa"/>
            <w:vAlign w:val="center"/>
          </w:tcPr>
          <w:p w:rsidR="000B6D1C" w:rsidRPr="00071FCF" w:rsidRDefault="000B6D1C" w:rsidP="0031652B">
            <w:pPr>
              <w:ind w:left="-94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2,88</w:t>
            </w:r>
          </w:p>
        </w:tc>
        <w:tc>
          <w:tcPr>
            <w:tcW w:w="490" w:type="dxa"/>
            <w:vAlign w:val="center"/>
          </w:tcPr>
          <w:p w:rsidR="000B6D1C" w:rsidRPr="00071FCF" w:rsidRDefault="000B6D1C" w:rsidP="0031652B">
            <w:pPr>
              <w:ind w:left="-94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1,79</w:t>
            </w:r>
          </w:p>
        </w:tc>
        <w:tc>
          <w:tcPr>
            <w:tcW w:w="587" w:type="dxa"/>
            <w:vAlign w:val="center"/>
          </w:tcPr>
          <w:p w:rsidR="000B6D1C" w:rsidRPr="00071FCF" w:rsidRDefault="000B6D1C" w:rsidP="0031652B">
            <w:pPr>
              <w:ind w:left="-94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0,98</w:t>
            </w:r>
          </w:p>
        </w:tc>
        <w:tc>
          <w:tcPr>
            <w:tcW w:w="546" w:type="dxa"/>
            <w:vAlign w:val="center"/>
          </w:tcPr>
          <w:p w:rsidR="000B6D1C" w:rsidRPr="00071FCF" w:rsidRDefault="000B6D1C" w:rsidP="0031652B">
            <w:pPr>
              <w:ind w:left="-94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0,02</w:t>
            </w:r>
          </w:p>
        </w:tc>
        <w:tc>
          <w:tcPr>
            <w:tcW w:w="812" w:type="dxa"/>
            <w:vAlign w:val="center"/>
          </w:tcPr>
          <w:p w:rsidR="000B6D1C" w:rsidRPr="00071FCF" w:rsidRDefault="000B6D1C" w:rsidP="0031652B">
            <w:pPr>
              <w:ind w:left="-94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0,05</w:t>
            </w:r>
          </w:p>
          <w:p w:rsidR="000B6D1C" w:rsidRPr="00071FCF" w:rsidRDefault="000B6D1C" w:rsidP="0031652B">
            <w:pPr>
              <w:ind w:left="-94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(0,06)</w:t>
            </w:r>
          </w:p>
        </w:tc>
        <w:tc>
          <w:tcPr>
            <w:tcW w:w="670" w:type="dxa"/>
            <w:vAlign w:val="center"/>
          </w:tcPr>
          <w:p w:rsidR="000B6D1C" w:rsidRPr="00071FCF" w:rsidRDefault="000B6D1C" w:rsidP="0031652B">
            <w:pPr>
              <w:ind w:left="-94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0,14</w:t>
            </w:r>
          </w:p>
        </w:tc>
      </w:tr>
      <w:tr w:rsidR="000B6D1C" w:rsidRPr="00071FCF" w:rsidTr="0031652B">
        <w:tc>
          <w:tcPr>
            <w:tcW w:w="2325" w:type="dxa"/>
            <w:vAlign w:val="center"/>
          </w:tcPr>
          <w:p w:rsidR="000B6D1C" w:rsidRPr="00071FCF" w:rsidRDefault="000B6D1C" w:rsidP="0031652B">
            <w:pPr>
              <w:ind w:left="-84" w:right="-52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Коэффициент перевода в зерновые единицы, </w:t>
            </w:r>
            <w:proofErr w:type="spellStart"/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ц</w:t>
            </w:r>
            <w:proofErr w:type="spellEnd"/>
          </w:p>
        </w:tc>
        <w:tc>
          <w:tcPr>
            <w:tcW w:w="546" w:type="dxa"/>
            <w:vAlign w:val="center"/>
          </w:tcPr>
          <w:p w:rsidR="000B6D1C" w:rsidRPr="00071FCF" w:rsidRDefault="000B6D1C" w:rsidP="0031652B">
            <w:pPr>
              <w:ind w:left="-94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1,0</w:t>
            </w:r>
          </w:p>
        </w:tc>
        <w:tc>
          <w:tcPr>
            <w:tcW w:w="473" w:type="dxa"/>
            <w:vAlign w:val="center"/>
          </w:tcPr>
          <w:p w:rsidR="000B6D1C" w:rsidRPr="00071FCF" w:rsidRDefault="000B6D1C" w:rsidP="0031652B">
            <w:pPr>
              <w:ind w:left="-94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1,30</w:t>
            </w:r>
          </w:p>
        </w:tc>
        <w:tc>
          <w:tcPr>
            <w:tcW w:w="490" w:type="dxa"/>
            <w:vAlign w:val="center"/>
          </w:tcPr>
          <w:p w:rsidR="000B6D1C" w:rsidRPr="00071FCF" w:rsidRDefault="000B6D1C" w:rsidP="0031652B">
            <w:pPr>
              <w:ind w:left="-94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0,17</w:t>
            </w:r>
          </w:p>
        </w:tc>
        <w:tc>
          <w:tcPr>
            <w:tcW w:w="567" w:type="dxa"/>
            <w:vAlign w:val="center"/>
          </w:tcPr>
          <w:p w:rsidR="000B6D1C" w:rsidRPr="00071FCF" w:rsidRDefault="000B6D1C" w:rsidP="0031652B">
            <w:pPr>
              <w:ind w:left="-94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6,61</w:t>
            </w:r>
          </w:p>
        </w:tc>
        <w:tc>
          <w:tcPr>
            <w:tcW w:w="500" w:type="dxa"/>
            <w:vAlign w:val="center"/>
          </w:tcPr>
          <w:p w:rsidR="000B6D1C" w:rsidRPr="00071FCF" w:rsidRDefault="000B6D1C" w:rsidP="0031652B">
            <w:pPr>
              <w:ind w:left="-94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1,50</w:t>
            </w:r>
          </w:p>
        </w:tc>
        <w:tc>
          <w:tcPr>
            <w:tcW w:w="504" w:type="dxa"/>
            <w:vAlign w:val="center"/>
          </w:tcPr>
          <w:p w:rsidR="000B6D1C" w:rsidRPr="00071FCF" w:rsidRDefault="000B6D1C" w:rsidP="0031652B">
            <w:pPr>
              <w:ind w:left="-94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1,65</w:t>
            </w:r>
          </w:p>
        </w:tc>
        <w:tc>
          <w:tcPr>
            <w:tcW w:w="532" w:type="dxa"/>
            <w:vAlign w:val="center"/>
          </w:tcPr>
          <w:p w:rsidR="000B6D1C" w:rsidRPr="00071FCF" w:rsidRDefault="000B6D1C" w:rsidP="0031652B">
            <w:pPr>
              <w:ind w:left="-94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0,16</w:t>
            </w:r>
          </w:p>
        </w:tc>
        <w:tc>
          <w:tcPr>
            <w:tcW w:w="490" w:type="dxa"/>
            <w:vAlign w:val="center"/>
          </w:tcPr>
          <w:p w:rsidR="000B6D1C" w:rsidRPr="00071FCF" w:rsidRDefault="000B6D1C" w:rsidP="0031652B">
            <w:pPr>
              <w:ind w:left="-94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0,25</w:t>
            </w:r>
          </w:p>
        </w:tc>
        <w:tc>
          <w:tcPr>
            <w:tcW w:w="587" w:type="dxa"/>
            <w:vAlign w:val="center"/>
          </w:tcPr>
          <w:p w:rsidR="000B6D1C" w:rsidRPr="00071FCF" w:rsidRDefault="000B6D1C" w:rsidP="0031652B">
            <w:pPr>
              <w:ind w:left="-94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0,50</w:t>
            </w:r>
          </w:p>
        </w:tc>
        <w:tc>
          <w:tcPr>
            <w:tcW w:w="546" w:type="dxa"/>
            <w:vAlign w:val="center"/>
          </w:tcPr>
          <w:p w:rsidR="000B6D1C" w:rsidRPr="00071FCF" w:rsidRDefault="000B6D1C" w:rsidP="0031652B">
            <w:pPr>
              <w:ind w:left="-94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11,9</w:t>
            </w:r>
          </w:p>
        </w:tc>
        <w:tc>
          <w:tcPr>
            <w:tcW w:w="812" w:type="dxa"/>
            <w:vAlign w:val="center"/>
          </w:tcPr>
          <w:p w:rsidR="000B6D1C" w:rsidRPr="00071FCF" w:rsidRDefault="000B6D1C" w:rsidP="0031652B">
            <w:pPr>
              <w:ind w:left="-94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0,8</w:t>
            </w:r>
          </w:p>
        </w:tc>
        <w:tc>
          <w:tcPr>
            <w:tcW w:w="670" w:type="dxa"/>
            <w:vAlign w:val="center"/>
          </w:tcPr>
          <w:p w:rsidR="000B6D1C" w:rsidRPr="00071FCF" w:rsidRDefault="000B6D1C" w:rsidP="0031652B">
            <w:pPr>
              <w:ind w:left="-94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0,8</w:t>
            </w:r>
          </w:p>
        </w:tc>
      </w:tr>
      <w:tr w:rsidR="000B6D1C" w:rsidRPr="00071FCF" w:rsidTr="0031652B">
        <w:trPr>
          <w:trHeight w:val="775"/>
        </w:trPr>
        <w:tc>
          <w:tcPr>
            <w:tcW w:w="2325" w:type="dxa"/>
            <w:vAlign w:val="center"/>
          </w:tcPr>
          <w:p w:rsidR="000B6D1C" w:rsidRPr="00071FCF" w:rsidRDefault="000B6D1C" w:rsidP="0031652B">
            <w:pPr>
              <w:ind w:left="-84" w:right="-52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Цена одного балла в зерновых единицах, </w:t>
            </w:r>
            <w:proofErr w:type="spellStart"/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ц</w:t>
            </w:r>
            <w:proofErr w:type="spellEnd"/>
          </w:p>
        </w:tc>
        <w:tc>
          <w:tcPr>
            <w:tcW w:w="546" w:type="dxa"/>
            <w:vAlign w:val="center"/>
          </w:tcPr>
          <w:p w:rsidR="000B6D1C" w:rsidRPr="00071FCF" w:rsidRDefault="000B6D1C" w:rsidP="0031652B">
            <w:pPr>
              <w:ind w:left="-94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0,42</w:t>
            </w:r>
          </w:p>
        </w:tc>
        <w:tc>
          <w:tcPr>
            <w:tcW w:w="473" w:type="dxa"/>
            <w:vAlign w:val="center"/>
          </w:tcPr>
          <w:p w:rsidR="000B6D1C" w:rsidRPr="00071FCF" w:rsidRDefault="000B6D1C" w:rsidP="0031652B">
            <w:pPr>
              <w:ind w:left="-94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1,26</w:t>
            </w:r>
          </w:p>
        </w:tc>
        <w:tc>
          <w:tcPr>
            <w:tcW w:w="490" w:type="dxa"/>
            <w:vAlign w:val="center"/>
          </w:tcPr>
          <w:p w:rsidR="000B6D1C" w:rsidRPr="00071FCF" w:rsidRDefault="000B6D1C" w:rsidP="0031652B">
            <w:pPr>
              <w:ind w:left="-94" w:right="-8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0,68</w:t>
            </w:r>
          </w:p>
        </w:tc>
        <w:tc>
          <w:tcPr>
            <w:tcW w:w="567" w:type="dxa"/>
            <w:vAlign w:val="center"/>
          </w:tcPr>
          <w:p w:rsidR="000B6D1C" w:rsidRPr="00071FCF" w:rsidRDefault="000B6D1C" w:rsidP="0031652B">
            <w:pPr>
              <w:ind w:left="-94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0,52</w:t>
            </w:r>
          </w:p>
        </w:tc>
        <w:tc>
          <w:tcPr>
            <w:tcW w:w="500" w:type="dxa"/>
            <w:vAlign w:val="center"/>
          </w:tcPr>
          <w:p w:rsidR="000B6D1C" w:rsidRPr="00071FCF" w:rsidRDefault="000B6D1C" w:rsidP="0031652B">
            <w:pPr>
              <w:ind w:left="-94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0,53</w:t>
            </w:r>
          </w:p>
        </w:tc>
        <w:tc>
          <w:tcPr>
            <w:tcW w:w="504" w:type="dxa"/>
            <w:vAlign w:val="center"/>
          </w:tcPr>
          <w:p w:rsidR="000B6D1C" w:rsidRPr="00071FCF" w:rsidRDefault="000B6D1C" w:rsidP="0031652B">
            <w:pPr>
              <w:ind w:left="-94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0,64</w:t>
            </w:r>
          </w:p>
        </w:tc>
        <w:tc>
          <w:tcPr>
            <w:tcW w:w="532" w:type="dxa"/>
            <w:vAlign w:val="center"/>
          </w:tcPr>
          <w:p w:rsidR="000B6D1C" w:rsidRPr="00071FCF" w:rsidRDefault="000B6D1C" w:rsidP="0031652B">
            <w:pPr>
              <w:ind w:left="-94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0,46</w:t>
            </w:r>
          </w:p>
        </w:tc>
        <w:tc>
          <w:tcPr>
            <w:tcW w:w="490" w:type="dxa"/>
            <w:vAlign w:val="center"/>
          </w:tcPr>
          <w:p w:rsidR="000B6D1C" w:rsidRPr="00071FCF" w:rsidRDefault="000B6D1C" w:rsidP="0031652B">
            <w:pPr>
              <w:ind w:left="-94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0,45</w:t>
            </w:r>
          </w:p>
        </w:tc>
        <w:tc>
          <w:tcPr>
            <w:tcW w:w="587" w:type="dxa"/>
            <w:vAlign w:val="center"/>
          </w:tcPr>
          <w:p w:rsidR="000B6D1C" w:rsidRPr="00071FCF" w:rsidRDefault="000B6D1C" w:rsidP="0031652B">
            <w:pPr>
              <w:ind w:left="-94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0,49</w:t>
            </w:r>
          </w:p>
        </w:tc>
        <w:tc>
          <w:tcPr>
            <w:tcW w:w="546" w:type="dxa"/>
            <w:vAlign w:val="center"/>
          </w:tcPr>
          <w:p w:rsidR="000B6D1C" w:rsidRPr="00071FCF" w:rsidRDefault="000B6D1C" w:rsidP="0031652B">
            <w:pPr>
              <w:ind w:left="-94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0,24</w:t>
            </w:r>
          </w:p>
        </w:tc>
        <w:tc>
          <w:tcPr>
            <w:tcW w:w="812" w:type="dxa"/>
            <w:vAlign w:val="center"/>
          </w:tcPr>
          <w:p w:rsidR="000B6D1C" w:rsidRPr="00071FCF" w:rsidRDefault="000B6D1C" w:rsidP="0031652B">
            <w:pPr>
              <w:ind w:left="-94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0,04</w:t>
            </w:r>
          </w:p>
          <w:p w:rsidR="000B6D1C" w:rsidRPr="00071FCF" w:rsidRDefault="000B6D1C" w:rsidP="0031652B">
            <w:pPr>
              <w:ind w:left="-94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(0,05)</w:t>
            </w:r>
          </w:p>
        </w:tc>
        <w:tc>
          <w:tcPr>
            <w:tcW w:w="670" w:type="dxa"/>
            <w:vAlign w:val="center"/>
          </w:tcPr>
          <w:p w:rsidR="000B6D1C" w:rsidRPr="00071FCF" w:rsidRDefault="000B6D1C" w:rsidP="0031652B">
            <w:pPr>
              <w:ind w:left="-94" w:right="-84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71FC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0,11</w:t>
            </w:r>
          </w:p>
        </w:tc>
      </w:tr>
    </w:tbl>
    <w:p w:rsidR="000B6D1C" w:rsidRPr="00071FCF" w:rsidRDefault="000B6D1C" w:rsidP="000B6D1C">
      <w:pPr>
        <w:spacing w:after="0" w:line="240" w:lineRule="auto"/>
        <w:ind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B6D1C" w:rsidRPr="00071FCF" w:rsidRDefault="000B6D1C" w:rsidP="000B6D1C">
      <w:pPr>
        <w:spacing w:after="0" w:line="240" w:lineRule="auto"/>
        <w:ind w:right="-1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2F3CDC" w:rsidRPr="000B6D1C" w:rsidRDefault="002F3CDC" w:rsidP="000B6D1C">
      <w:pPr>
        <w:rPr>
          <w:szCs w:val="24"/>
        </w:rPr>
      </w:pPr>
    </w:p>
    <w:sectPr w:rsidR="002F3CDC" w:rsidRPr="000B6D1C" w:rsidSect="002F6D16">
      <w:footerReference w:type="default" r:id="rId11"/>
      <w:pgSz w:w="11906" w:h="16838" w:code="9"/>
      <w:pgMar w:top="1134" w:right="1134" w:bottom="102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25FD" w:rsidRDefault="00EF25FD" w:rsidP="005428C1">
      <w:pPr>
        <w:spacing w:after="0" w:line="240" w:lineRule="auto"/>
      </w:pPr>
      <w:r>
        <w:separator/>
      </w:r>
    </w:p>
  </w:endnote>
  <w:endnote w:type="continuationSeparator" w:id="0">
    <w:p w:rsidR="00EF25FD" w:rsidRDefault="00EF25FD" w:rsidP="00542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541938"/>
      <w:docPartObj>
        <w:docPartGallery w:val="Page Numbers (Bottom of Page)"/>
        <w:docPartUnique/>
      </w:docPartObj>
    </w:sdtPr>
    <w:sdtContent>
      <w:p w:rsidR="00FE39AB" w:rsidRDefault="00F31352">
        <w:pPr>
          <w:pStyle w:val="af2"/>
          <w:jc w:val="right"/>
        </w:pPr>
        <w:fldSimple w:instr="PAGE   \* MERGEFORMAT">
          <w:r w:rsidR="007C6204">
            <w:rPr>
              <w:noProof/>
            </w:rPr>
            <w:t>7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61801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FE39AB" w:rsidRPr="00BC41CA" w:rsidRDefault="00F31352">
        <w:pPr>
          <w:pStyle w:val="af2"/>
          <w:jc w:val="right"/>
          <w:rPr>
            <w:rFonts w:ascii="Times New Roman" w:hAnsi="Times New Roman" w:cs="Times New Roman"/>
          </w:rPr>
        </w:pPr>
        <w:r w:rsidRPr="00BC41CA">
          <w:rPr>
            <w:rFonts w:ascii="Times New Roman" w:hAnsi="Times New Roman" w:cs="Times New Roman"/>
          </w:rPr>
          <w:fldChar w:fldCharType="begin"/>
        </w:r>
        <w:r w:rsidR="00FE39AB" w:rsidRPr="00BC41CA">
          <w:rPr>
            <w:rFonts w:ascii="Times New Roman" w:hAnsi="Times New Roman" w:cs="Times New Roman"/>
          </w:rPr>
          <w:instrText>PAGE   \* MERGEFORMAT</w:instrText>
        </w:r>
        <w:r w:rsidRPr="00BC41CA">
          <w:rPr>
            <w:rFonts w:ascii="Times New Roman" w:hAnsi="Times New Roman" w:cs="Times New Roman"/>
          </w:rPr>
          <w:fldChar w:fldCharType="separate"/>
        </w:r>
        <w:r w:rsidR="00EF3E9E">
          <w:rPr>
            <w:rFonts w:ascii="Times New Roman" w:hAnsi="Times New Roman" w:cs="Times New Roman"/>
            <w:noProof/>
          </w:rPr>
          <w:t>18</w:t>
        </w:r>
        <w:r w:rsidRPr="00BC41CA">
          <w:rPr>
            <w:rFonts w:ascii="Times New Roman" w:hAnsi="Times New Roman" w:cs="Times New Roman"/>
          </w:rPr>
          <w:fldChar w:fldCharType="end"/>
        </w:r>
      </w:p>
    </w:sdtContent>
  </w:sdt>
  <w:p w:rsidR="00FE39AB" w:rsidRDefault="00FE39AB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25FD" w:rsidRDefault="00EF25FD" w:rsidP="005428C1">
      <w:pPr>
        <w:spacing w:after="0" w:line="240" w:lineRule="auto"/>
      </w:pPr>
      <w:r>
        <w:separator/>
      </w:r>
    </w:p>
  </w:footnote>
  <w:footnote w:type="continuationSeparator" w:id="0">
    <w:p w:rsidR="00EF25FD" w:rsidRDefault="00EF25FD" w:rsidP="005428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89078"/>
    <w:lvl w:ilvl="0">
      <w:start w:val="4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4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4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4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4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4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4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4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4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BE461AB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>
    <w:nsid w:val="00000005"/>
    <w:multiLevelType w:val="multilevel"/>
    <w:tmpl w:val="05AE3AA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>
    <w:nsid w:val="0000000D"/>
    <w:multiLevelType w:val="multilevel"/>
    <w:tmpl w:val="35E4C06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</w:abstractNum>
  <w:abstractNum w:abstractNumId="4">
    <w:nsid w:val="0000000F"/>
    <w:multiLevelType w:val="multilevel"/>
    <w:tmpl w:val="0000000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</w:abstractNum>
  <w:abstractNum w:abstractNumId="5">
    <w:nsid w:val="0000001D"/>
    <w:multiLevelType w:val="multilevel"/>
    <w:tmpl w:val="19F654E6"/>
    <w:lvl w:ilvl="0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</w:rPr>
    </w:lvl>
    <w:lvl w:ilvl="1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2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3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4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5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6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7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8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</w:abstractNum>
  <w:abstractNum w:abstractNumId="6">
    <w:nsid w:val="026514DB"/>
    <w:multiLevelType w:val="multilevel"/>
    <w:tmpl w:val="181079DC"/>
    <w:lvl w:ilvl="0">
      <w:start w:val="2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0A9055E1"/>
    <w:multiLevelType w:val="hybridMultilevel"/>
    <w:tmpl w:val="79DA2C60"/>
    <w:lvl w:ilvl="0" w:tplc="41142F0E">
      <w:start w:val="5"/>
      <w:numFmt w:val="upperRoman"/>
      <w:lvlText w:val="%1."/>
      <w:lvlJc w:val="left"/>
      <w:pPr>
        <w:ind w:left="252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0B346BEF"/>
    <w:multiLevelType w:val="hybridMultilevel"/>
    <w:tmpl w:val="E52C6C34"/>
    <w:lvl w:ilvl="0" w:tplc="3800AF0C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271A66"/>
    <w:multiLevelType w:val="hybridMultilevel"/>
    <w:tmpl w:val="4EB86AB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1D183A"/>
    <w:multiLevelType w:val="hybridMultilevel"/>
    <w:tmpl w:val="79DA2C60"/>
    <w:lvl w:ilvl="0" w:tplc="41142F0E">
      <w:start w:val="5"/>
      <w:numFmt w:val="upperRoman"/>
      <w:lvlText w:val="%1."/>
      <w:lvlJc w:val="left"/>
      <w:pPr>
        <w:ind w:left="252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179A3693"/>
    <w:multiLevelType w:val="hybridMultilevel"/>
    <w:tmpl w:val="79DA2C60"/>
    <w:lvl w:ilvl="0" w:tplc="41142F0E">
      <w:start w:val="5"/>
      <w:numFmt w:val="upperRoman"/>
      <w:lvlText w:val="%1."/>
      <w:lvlJc w:val="left"/>
      <w:pPr>
        <w:ind w:left="252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>
    <w:nsid w:val="1B0540A5"/>
    <w:multiLevelType w:val="hybridMultilevel"/>
    <w:tmpl w:val="98C66E76"/>
    <w:lvl w:ilvl="0" w:tplc="057498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3DE175C">
      <w:start w:val="1"/>
      <w:numFmt w:val="decimal"/>
      <w:lvlText w:val="%2."/>
      <w:lvlJc w:val="left"/>
      <w:pPr>
        <w:ind w:left="2070" w:hanging="9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C622A3"/>
    <w:multiLevelType w:val="multilevel"/>
    <w:tmpl w:val="1C66EFE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F572303"/>
    <w:multiLevelType w:val="multilevel"/>
    <w:tmpl w:val="55782D1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F8231AC"/>
    <w:multiLevelType w:val="multilevel"/>
    <w:tmpl w:val="714498CE"/>
    <w:lvl w:ilvl="0">
      <w:start w:val="2"/>
      <w:numFmt w:val="upperRoman"/>
      <w:lvlText w:val="%1."/>
      <w:lvlJc w:val="left"/>
      <w:pPr>
        <w:ind w:left="1800" w:hanging="720"/>
      </w:pPr>
      <w:rPr>
        <w:rFonts w:hint="default"/>
        <w:i/>
        <w:color w:val="000000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440"/>
      </w:pPr>
      <w:rPr>
        <w:rFonts w:hint="default"/>
      </w:rPr>
    </w:lvl>
  </w:abstractNum>
  <w:abstractNum w:abstractNumId="16">
    <w:nsid w:val="3FFC578D"/>
    <w:multiLevelType w:val="hybridMultilevel"/>
    <w:tmpl w:val="340AE106"/>
    <w:lvl w:ilvl="0" w:tplc="B6E4F0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77A526B"/>
    <w:multiLevelType w:val="multilevel"/>
    <w:tmpl w:val="4C0AB122"/>
    <w:lvl w:ilvl="0">
      <w:start w:val="2"/>
      <w:numFmt w:val="upperRoman"/>
      <w:lvlText w:val="%1."/>
      <w:lvlJc w:val="left"/>
      <w:pPr>
        <w:ind w:left="1800" w:hanging="720"/>
      </w:pPr>
      <w:rPr>
        <w:rFonts w:hint="default"/>
        <w:i/>
        <w:color w:val="000000"/>
      </w:rPr>
    </w:lvl>
    <w:lvl w:ilvl="1">
      <w:start w:val="1"/>
      <w:numFmt w:val="decimal"/>
      <w:isLgl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0" w:hanging="1440"/>
      </w:pPr>
      <w:rPr>
        <w:rFonts w:hint="default"/>
      </w:rPr>
    </w:lvl>
  </w:abstractNum>
  <w:abstractNum w:abstractNumId="18">
    <w:nsid w:val="47BB0563"/>
    <w:multiLevelType w:val="multilevel"/>
    <w:tmpl w:val="BBF4125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9">
    <w:nsid w:val="4AB30579"/>
    <w:multiLevelType w:val="hybridMultilevel"/>
    <w:tmpl w:val="12883A9E"/>
    <w:lvl w:ilvl="0" w:tplc="C9369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AC3092"/>
    <w:multiLevelType w:val="multilevel"/>
    <w:tmpl w:val="39225032"/>
    <w:lvl w:ilvl="0">
      <w:start w:val="3"/>
      <w:numFmt w:val="decimal"/>
      <w:lvlText w:val="%1"/>
      <w:lvlJc w:val="left"/>
      <w:pPr>
        <w:ind w:left="375" w:hanging="375"/>
      </w:pPr>
      <w:rPr>
        <w:rFonts w:asciiTheme="minorHAnsi" w:hAnsiTheme="minorHAnsi" w:cstheme="minorBidi" w:hint="default"/>
      </w:rPr>
    </w:lvl>
    <w:lvl w:ilvl="1">
      <w:start w:val="4"/>
      <w:numFmt w:val="decimal"/>
      <w:lvlText w:val="%1.%2"/>
      <w:lvlJc w:val="left"/>
      <w:pPr>
        <w:ind w:left="1084" w:hanging="375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asciiTheme="minorHAnsi" w:hAnsiTheme="minorHAnsi" w:cstheme="minorBidi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asciiTheme="minorHAnsi" w:hAnsiTheme="minorHAnsi" w:cstheme="minorBid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asciiTheme="minorHAnsi" w:hAnsiTheme="minorHAnsi" w:cstheme="minorBidi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asciiTheme="minorHAnsi" w:hAnsiTheme="minorHAnsi" w:cstheme="minorBidi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asciiTheme="minorHAnsi" w:hAnsiTheme="minorHAnsi" w:cstheme="minorBidi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asciiTheme="minorHAnsi" w:hAnsiTheme="minorHAnsi" w:cstheme="minorBidi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asciiTheme="minorHAnsi" w:hAnsiTheme="minorHAnsi" w:cstheme="minorBidi" w:hint="default"/>
      </w:rPr>
    </w:lvl>
  </w:abstractNum>
  <w:abstractNum w:abstractNumId="21">
    <w:nsid w:val="531C0FF1"/>
    <w:multiLevelType w:val="hybridMultilevel"/>
    <w:tmpl w:val="FD6019AA"/>
    <w:lvl w:ilvl="0" w:tplc="EE84E16E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EC90B97"/>
    <w:multiLevelType w:val="hybridMultilevel"/>
    <w:tmpl w:val="A1E438A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0880248"/>
    <w:multiLevelType w:val="multilevel"/>
    <w:tmpl w:val="624EC30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4">
    <w:nsid w:val="67A91BF6"/>
    <w:multiLevelType w:val="hybridMultilevel"/>
    <w:tmpl w:val="64F22C9E"/>
    <w:lvl w:ilvl="0" w:tplc="7E5AAD0E">
      <w:start w:val="1"/>
      <w:numFmt w:val="decimal"/>
      <w:lvlText w:val="%1."/>
      <w:lvlJc w:val="left"/>
      <w:pPr>
        <w:ind w:left="21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>
    <w:nsid w:val="6CCC11B7"/>
    <w:multiLevelType w:val="hybridMultilevel"/>
    <w:tmpl w:val="9E605302"/>
    <w:lvl w:ilvl="0" w:tplc="0F86D9A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E061D92"/>
    <w:multiLevelType w:val="multilevel"/>
    <w:tmpl w:val="5D72477C"/>
    <w:lvl w:ilvl="0">
      <w:start w:val="3"/>
      <w:numFmt w:val="upperRoman"/>
      <w:lvlText w:val="%1."/>
      <w:lvlJc w:val="left"/>
      <w:pPr>
        <w:ind w:left="1571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3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03" w:hanging="2160"/>
      </w:pPr>
      <w:rPr>
        <w:rFonts w:hint="default"/>
      </w:rPr>
    </w:lvl>
  </w:abstractNum>
  <w:abstractNum w:abstractNumId="27">
    <w:nsid w:val="75F6375D"/>
    <w:multiLevelType w:val="hybridMultilevel"/>
    <w:tmpl w:val="54747D6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C9F3D40"/>
    <w:multiLevelType w:val="multilevel"/>
    <w:tmpl w:val="5ECE8334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9">
    <w:nsid w:val="7E5553DE"/>
    <w:multiLevelType w:val="hybridMultilevel"/>
    <w:tmpl w:val="BB9CEDDA"/>
    <w:lvl w:ilvl="0" w:tplc="9E7EF8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F8F536C"/>
    <w:multiLevelType w:val="hybridMultilevel"/>
    <w:tmpl w:val="BF384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8"/>
  </w:num>
  <w:num w:numId="5">
    <w:abstractNumId w:val="21"/>
  </w:num>
  <w:num w:numId="6">
    <w:abstractNumId w:val="10"/>
  </w:num>
  <w:num w:numId="7">
    <w:abstractNumId w:val="13"/>
  </w:num>
  <w:num w:numId="8">
    <w:abstractNumId w:val="14"/>
  </w:num>
  <w:num w:numId="9">
    <w:abstractNumId w:val="28"/>
  </w:num>
  <w:num w:numId="10">
    <w:abstractNumId w:val="29"/>
  </w:num>
  <w:num w:numId="11">
    <w:abstractNumId w:val="6"/>
  </w:num>
  <w:num w:numId="12">
    <w:abstractNumId w:val="3"/>
  </w:num>
  <w:num w:numId="13">
    <w:abstractNumId w:val="4"/>
  </w:num>
  <w:num w:numId="14">
    <w:abstractNumId w:val="5"/>
  </w:num>
  <w:num w:numId="15">
    <w:abstractNumId w:val="19"/>
  </w:num>
  <w:num w:numId="16">
    <w:abstractNumId w:val="15"/>
  </w:num>
  <w:num w:numId="17">
    <w:abstractNumId w:val="17"/>
  </w:num>
  <w:num w:numId="18">
    <w:abstractNumId w:val="24"/>
  </w:num>
  <w:num w:numId="19">
    <w:abstractNumId w:val="7"/>
  </w:num>
  <w:num w:numId="20">
    <w:abstractNumId w:val="11"/>
  </w:num>
  <w:num w:numId="21">
    <w:abstractNumId w:val="12"/>
  </w:num>
  <w:num w:numId="22">
    <w:abstractNumId w:val="25"/>
  </w:num>
  <w:num w:numId="23">
    <w:abstractNumId w:val="26"/>
  </w:num>
  <w:num w:numId="24">
    <w:abstractNumId w:val="18"/>
  </w:num>
  <w:num w:numId="25">
    <w:abstractNumId w:val="23"/>
  </w:num>
  <w:num w:numId="26">
    <w:abstractNumId w:val="20"/>
  </w:num>
  <w:num w:numId="27">
    <w:abstractNumId w:val="30"/>
  </w:num>
  <w:num w:numId="28">
    <w:abstractNumId w:val="22"/>
  </w:num>
  <w:num w:numId="29">
    <w:abstractNumId w:val="27"/>
  </w:num>
  <w:num w:numId="30">
    <w:abstractNumId w:val="16"/>
  </w:num>
  <w:num w:numId="3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F0620"/>
    <w:rsid w:val="00002996"/>
    <w:rsid w:val="00002C24"/>
    <w:rsid w:val="00006AE4"/>
    <w:rsid w:val="00020DB5"/>
    <w:rsid w:val="00022AAE"/>
    <w:rsid w:val="00022FA9"/>
    <w:rsid w:val="00024DF0"/>
    <w:rsid w:val="000269C3"/>
    <w:rsid w:val="00027602"/>
    <w:rsid w:val="00033B64"/>
    <w:rsid w:val="00036FDC"/>
    <w:rsid w:val="000422EF"/>
    <w:rsid w:val="00047CD5"/>
    <w:rsid w:val="00050E59"/>
    <w:rsid w:val="00053C6A"/>
    <w:rsid w:val="00061CAA"/>
    <w:rsid w:val="00065BEF"/>
    <w:rsid w:val="00072914"/>
    <w:rsid w:val="000747F6"/>
    <w:rsid w:val="0007546C"/>
    <w:rsid w:val="00082EB9"/>
    <w:rsid w:val="00092F7F"/>
    <w:rsid w:val="000A1564"/>
    <w:rsid w:val="000A18E4"/>
    <w:rsid w:val="000A1BE6"/>
    <w:rsid w:val="000A6440"/>
    <w:rsid w:val="000A7D2D"/>
    <w:rsid w:val="000B52A9"/>
    <w:rsid w:val="000B6D1C"/>
    <w:rsid w:val="000B7CE8"/>
    <w:rsid w:val="000C2FCB"/>
    <w:rsid w:val="000D7F3A"/>
    <w:rsid w:val="000E2BDB"/>
    <w:rsid w:val="000E34E1"/>
    <w:rsid w:val="001104FE"/>
    <w:rsid w:val="00113A16"/>
    <w:rsid w:val="0011421E"/>
    <w:rsid w:val="00134040"/>
    <w:rsid w:val="001347C6"/>
    <w:rsid w:val="0013570E"/>
    <w:rsid w:val="00144190"/>
    <w:rsid w:val="00145EE6"/>
    <w:rsid w:val="00146625"/>
    <w:rsid w:val="0014720A"/>
    <w:rsid w:val="001473FE"/>
    <w:rsid w:val="001649E6"/>
    <w:rsid w:val="00164FD3"/>
    <w:rsid w:val="00165245"/>
    <w:rsid w:val="00165393"/>
    <w:rsid w:val="00170C9B"/>
    <w:rsid w:val="0018625E"/>
    <w:rsid w:val="00186C12"/>
    <w:rsid w:val="0019089B"/>
    <w:rsid w:val="00193011"/>
    <w:rsid w:val="001A0A2C"/>
    <w:rsid w:val="001A1290"/>
    <w:rsid w:val="001A26E8"/>
    <w:rsid w:val="001A7351"/>
    <w:rsid w:val="001B3D43"/>
    <w:rsid w:val="001B64BA"/>
    <w:rsid w:val="001C09AE"/>
    <w:rsid w:val="001C2627"/>
    <w:rsid w:val="001D0A12"/>
    <w:rsid w:val="001D2FC8"/>
    <w:rsid w:val="001D544D"/>
    <w:rsid w:val="001E2021"/>
    <w:rsid w:val="001E3FDB"/>
    <w:rsid w:val="001E54EA"/>
    <w:rsid w:val="001F0620"/>
    <w:rsid w:val="001F513D"/>
    <w:rsid w:val="001F7387"/>
    <w:rsid w:val="00200991"/>
    <w:rsid w:val="00200DF6"/>
    <w:rsid w:val="0020416B"/>
    <w:rsid w:val="00210AC1"/>
    <w:rsid w:val="002116D2"/>
    <w:rsid w:val="002138EE"/>
    <w:rsid w:val="002146B0"/>
    <w:rsid w:val="0021470A"/>
    <w:rsid w:val="00221CF7"/>
    <w:rsid w:val="00223657"/>
    <w:rsid w:val="00223C1C"/>
    <w:rsid w:val="0022591C"/>
    <w:rsid w:val="00227FE9"/>
    <w:rsid w:val="00234460"/>
    <w:rsid w:val="00234DC4"/>
    <w:rsid w:val="002369AB"/>
    <w:rsid w:val="00236B41"/>
    <w:rsid w:val="0024436C"/>
    <w:rsid w:val="00246DFE"/>
    <w:rsid w:val="00253546"/>
    <w:rsid w:val="00255AB2"/>
    <w:rsid w:val="00256F4E"/>
    <w:rsid w:val="00263889"/>
    <w:rsid w:val="00271778"/>
    <w:rsid w:val="00273A7B"/>
    <w:rsid w:val="00274161"/>
    <w:rsid w:val="0027477F"/>
    <w:rsid w:val="00275FE1"/>
    <w:rsid w:val="00277F73"/>
    <w:rsid w:val="00280A94"/>
    <w:rsid w:val="00280A9C"/>
    <w:rsid w:val="0028786B"/>
    <w:rsid w:val="00291FC6"/>
    <w:rsid w:val="0029369D"/>
    <w:rsid w:val="00297456"/>
    <w:rsid w:val="002A720D"/>
    <w:rsid w:val="002B5FD7"/>
    <w:rsid w:val="002C1161"/>
    <w:rsid w:val="002C5B33"/>
    <w:rsid w:val="002C722F"/>
    <w:rsid w:val="002D2175"/>
    <w:rsid w:val="002D21D6"/>
    <w:rsid w:val="002D2D0D"/>
    <w:rsid w:val="002E1CD2"/>
    <w:rsid w:val="002F02DF"/>
    <w:rsid w:val="002F3CDC"/>
    <w:rsid w:val="002F6D16"/>
    <w:rsid w:val="00304E14"/>
    <w:rsid w:val="003060A4"/>
    <w:rsid w:val="00314C21"/>
    <w:rsid w:val="0031652B"/>
    <w:rsid w:val="00326DC8"/>
    <w:rsid w:val="003313AD"/>
    <w:rsid w:val="00333A29"/>
    <w:rsid w:val="003353A2"/>
    <w:rsid w:val="00336E9F"/>
    <w:rsid w:val="003372F6"/>
    <w:rsid w:val="0034798B"/>
    <w:rsid w:val="00353466"/>
    <w:rsid w:val="00353F48"/>
    <w:rsid w:val="0035500B"/>
    <w:rsid w:val="0035526F"/>
    <w:rsid w:val="00355DAF"/>
    <w:rsid w:val="00362C62"/>
    <w:rsid w:val="00366CFA"/>
    <w:rsid w:val="0036703F"/>
    <w:rsid w:val="0037000A"/>
    <w:rsid w:val="003700E9"/>
    <w:rsid w:val="003721E2"/>
    <w:rsid w:val="00372C55"/>
    <w:rsid w:val="003731BD"/>
    <w:rsid w:val="0037553C"/>
    <w:rsid w:val="00375E09"/>
    <w:rsid w:val="003770D3"/>
    <w:rsid w:val="003800A6"/>
    <w:rsid w:val="0038139B"/>
    <w:rsid w:val="00382934"/>
    <w:rsid w:val="003872C3"/>
    <w:rsid w:val="0039184A"/>
    <w:rsid w:val="00396E74"/>
    <w:rsid w:val="003A31E5"/>
    <w:rsid w:val="003A33AF"/>
    <w:rsid w:val="003A4DEE"/>
    <w:rsid w:val="003B1DAC"/>
    <w:rsid w:val="003B75FD"/>
    <w:rsid w:val="003C0E50"/>
    <w:rsid w:val="003C7F05"/>
    <w:rsid w:val="003D70FA"/>
    <w:rsid w:val="003E17E2"/>
    <w:rsid w:val="003E1F14"/>
    <w:rsid w:val="003E4804"/>
    <w:rsid w:val="003E4A11"/>
    <w:rsid w:val="003F4C2B"/>
    <w:rsid w:val="003F559E"/>
    <w:rsid w:val="003F77B3"/>
    <w:rsid w:val="004020E3"/>
    <w:rsid w:val="00402C03"/>
    <w:rsid w:val="00403328"/>
    <w:rsid w:val="0040407B"/>
    <w:rsid w:val="00413ADB"/>
    <w:rsid w:val="004152E2"/>
    <w:rsid w:val="00422ACE"/>
    <w:rsid w:val="00430252"/>
    <w:rsid w:val="004314BB"/>
    <w:rsid w:val="00432354"/>
    <w:rsid w:val="00433CFB"/>
    <w:rsid w:val="0043434F"/>
    <w:rsid w:val="00434CA0"/>
    <w:rsid w:val="00443A22"/>
    <w:rsid w:val="004452B5"/>
    <w:rsid w:val="004452F7"/>
    <w:rsid w:val="004555D7"/>
    <w:rsid w:val="00456038"/>
    <w:rsid w:val="00457C19"/>
    <w:rsid w:val="00461C73"/>
    <w:rsid w:val="00462C24"/>
    <w:rsid w:val="004632EC"/>
    <w:rsid w:val="00466872"/>
    <w:rsid w:val="00466AAD"/>
    <w:rsid w:val="00467D3B"/>
    <w:rsid w:val="00474A39"/>
    <w:rsid w:val="0047573E"/>
    <w:rsid w:val="00476490"/>
    <w:rsid w:val="00476B53"/>
    <w:rsid w:val="00481D7F"/>
    <w:rsid w:val="00482FCA"/>
    <w:rsid w:val="004854DF"/>
    <w:rsid w:val="00486B44"/>
    <w:rsid w:val="00486BDB"/>
    <w:rsid w:val="00492772"/>
    <w:rsid w:val="004952AD"/>
    <w:rsid w:val="004A2CF2"/>
    <w:rsid w:val="004B5786"/>
    <w:rsid w:val="004C049A"/>
    <w:rsid w:val="004D2D6A"/>
    <w:rsid w:val="004E66D7"/>
    <w:rsid w:val="004E741E"/>
    <w:rsid w:val="004F3F3E"/>
    <w:rsid w:val="004F444A"/>
    <w:rsid w:val="004F4E2C"/>
    <w:rsid w:val="004F66EC"/>
    <w:rsid w:val="00502940"/>
    <w:rsid w:val="00510BB2"/>
    <w:rsid w:val="0051249B"/>
    <w:rsid w:val="00512B78"/>
    <w:rsid w:val="00520ADF"/>
    <w:rsid w:val="00521F01"/>
    <w:rsid w:val="00525F2B"/>
    <w:rsid w:val="00531BCA"/>
    <w:rsid w:val="0053781B"/>
    <w:rsid w:val="005414E0"/>
    <w:rsid w:val="005428C1"/>
    <w:rsid w:val="00543849"/>
    <w:rsid w:val="0054484B"/>
    <w:rsid w:val="00545FC2"/>
    <w:rsid w:val="005468FB"/>
    <w:rsid w:val="00551B3A"/>
    <w:rsid w:val="0055467D"/>
    <w:rsid w:val="00556530"/>
    <w:rsid w:val="0055716E"/>
    <w:rsid w:val="00560674"/>
    <w:rsid w:val="00560D3C"/>
    <w:rsid w:val="00562CDA"/>
    <w:rsid w:val="00563CEC"/>
    <w:rsid w:val="00571B55"/>
    <w:rsid w:val="00572C3C"/>
    <w:rsid w:val="00575BE2"/>
    <w:rsid w:val="00576215"/>
    <w:rsid w:val="00581B53"/>
    <w:rsid w:val="005830C4"/>
    <w:rsid w:val="005868D9"/>
    <w:rsid w:val="0059470A"/>
    <w:rsid w:val="00597C3A"/>
    <w:rsid w:val="005B30D7"/>
    <w:rsid w:val="005B4F76"/>
    <w:rsid w:val="005C13C7"/>
    <w:rsid w:val="005C255D"/>
    <w:rsid w:val="005C6508"/>
    <w:rsid w:val="005D4528"/>
    <w:rsid w:val="005D7527"/>
    <w:rsid w:val="005E3932"/>
    <w:rsid w:val="005E3D4C"/>
    <w:rsid w:val="005E48CA"/>
    <w:rsid w:val="005E5043"/>
    <w:rsid w:val="005E5720"/>
    <w:rsid w:val="005F5097"/>
    <w:rsid w:val="00601BC6"/>
    <w:rsid w:val="00606DA5"/>
    <w:rsid w:val="0060716D"/>
    <w:rsid w:val="006132FF"/>
    <w:rsid w:val="0061522F"/>
    <w:rsid w:val="00622094"/>
    <w:rsid w:val="0063038D"/>
    <w:rsid w:val="00633D15"/>
    <w:rsid w:val="0063501D"/>
    <w:rsid w:val="00635C04"/>
    <w:rsid w:val="006435C8"/>
    <w:rsid w:val="0064544E"/>
    <w:rsid w:val="00661350"/>
    <w:rsid w:val="00661900"/>
    <w:rsid w:val="00661EB2"/>
    <w:rsid w:val="00662EDD"/>
    <w:rsid w:val="00664EF3"/>
    <w:rsid w:val="00667B39"/>
    <w:rsid w:val="006702EB"/>
    <w:rsid w:val="00680CA1"/>
    <w:rsid w:val="00684FC4"/>
    <w:rsid w:val="006853A3"/>
    <w:rsid w:val="00695515"/>
    <w:rsid w:val="006A0BE8"/>
    <w:rsid w:val="006A5214"/>
    <w:rsid w:val="006A62BD"/>
    <w:rsid w:val="006B1C97"/>
    <w:rsid w:val="006B3975"/>
    <w:rsid w:val="006B3B47"/>
    <w:rsid w:val="006B57CC"/>
    <w:rsid w:val="006C4CCE"/>
    <w:rsid w:val="006D1267"/>
    <w:rsid w:val="006E26EB"/>
    <w:rsid w:val="006E27D3"/>
    <w:rsid w:val="006F2AFF"/>
    <w:rsid w:val="006F39CD"/>
    <w:rsid w:val="006F5DE7"/>
    <w:rsid w:val="006F5E3E"/>
    <w:rsid w:val="00701502"/>
    <w:rsid w:val="00702713"/>
    <w:rsid w:val="007069CD"/>
    <w:rsid w:val="00710377"/>
    <w:rsid w:val="00711547"/>
    <w:rsid w:val="007126F6"/>
    <w:rsid w:val="0071341E"/>
    <w:rsid w:val="00715353"/>
    <w:rsid w:val="00715DBE"/>
    <w:rsid w:val="0071708A"/>
    <w:rsid w:val="00727519"/>
    <w:rsid w:val="00741619"/>
    <w:rsid w:val="007416A6"/>
    <w:rsid w:val="00743B10"/>
    <w:rsid w:val="00747322"/>
    <w:rsid w:val="00747618"/>
    <w:rsid w:val="007504E6"/>
    <w:rsid w:val="00751191"/>
    <w:rsid w:val="00755C21"/>
    <w:rsid w:val="00762338"/>
    <w:rsid w:val="007626B2"/>
    <w:rsid w:val="00763347"/>
    <w:rsid w:val="00767CB9"/>
    <w:rsid w:val="00772A34"/>
    <w:rsid w:val="00774FC4"/>
    <w:rsid w:val="00781D28"/>
    <w:rsid w:val="00790550"/>
    <w:rsid w:val="00791784"/>
    <w:rsid w:val="00791CF5"/>
    <w:rsid w:val="0079240E"/>
    <w:rsid w:val="00793AD4"/>
    <w:rsid w:val="007A0DBC"/>
    <w:rsid w:val="007A4CD2"/>
    <w:rsid w:val="007B68EE"/>
    <w:rsid w:val="007C6204"/>
    <w:rsid w:val="007D0E46"/>
    <w:rsid w:val="007E2E86"/>
    <w:rsid w:val="007E652A"/>
    <w:rsid w:val="007E7675"/>
    <w:rsid w:val="007F30D1"/>
    <w:rsid w:val="00802A42"/>
    <w:rsid w:val="00803660"/>
    <w:rsid w:val="00807CFE"/>
    <w:rsid w:val="008103B6"/>
    <w:rsid w:val="00827FC5"/>
    <w:rsid w:val="0083141B"/>
    <w:rsid w:val="008316FC"/>
    <w:rsid w:val="008319A6"/>
    <w:rsid w:val="00832D89"/>
    <w:rsid w:val="00835AC6"/>
    <w:rsid w:val="00842D00"/>
    <w:rsid w:val="00844C2F"/>
    <w:rsid w:val="00850842"/>
    <w:rsid w:val="008512ED"/>
    <w:rsid w:val="00853351"/>
    <w:rsid w:val="00860E26"/>
    <w:rsid w:val="00871958"/>
    <w:rsid w:val="00872F3A"/>
    <w:rsid w:val="00881056"/>
    <w:rsid w:val="0089707E"/>
    <w:rsid w:val="00897B7F"/>
    <w:rsid w:val="00897B9A"/>
    <w:rsid w:val="008A0622"/>
    <w:rsid w:val="008A0E31"/>
    <w:rsid w:val="008B7E2D"/>
    <w:rsid w:val="008C1B99"/>
    <w:rsid w:val="008C2BAA"/>
    <w:rsid w:val="008C41C0"/>
    <w:rsid w:val="008C55CC"/>
    <w:rsid w:val="008D1A76"/>
    <w:rsid w:val="008D7046"/>
    <w:rsid w:val="008E10ED"/>
    <w:rsid w:val="008E1766"/>
    <w:rsid w:val="008E64CF"/>
    <w:rsid w:val="008F1D8A"/>
    <w:rsid w:val="008F76E5"/>
    <w:rsid w:val="00900F8C"/>
    <w:rsid w:val="00911D59"/>
    <w:rsid w:val="0091259C"/>
    <w:rsid w:val="009136C3"/>
    <w:rsid w:val="00914249"/>
    <w:rsid w:val="00914973"/>
    <w:rsid w:val="009149F9"/>
    <w:rsid w:val="00920EA2"/>
    <w:rsid w:val="0092147B"/>
    <w:rsid w:val="009218EE"/>
    <w:rsid w:val="00924725"/>
    <w:rsid w:val="009267A5"/>
    <w:rsid w:val="0093031B"/>
    <w:rsid w:val="009316F4"/>
    <w:rsid w:val="00935933"/>
    <w:rsid w:val="00937097"/>
    <w:rsid w:val="00937DB6"/>
    <w:rsid w:val="009401ED"/>
    <w:rsid w:val="009419AE"/>
    <w:rsid w:val="00947F4F"/>
    <w:rsid w:val="0095100D"/>
    <w:rsid w:val="0095487B"/>
    <w:rsid w:val="00957E95"/>
    <w:rsid w:val="00960653"/>
    <w:rsid w:val="0096085B"/>
    <w:rsid w:val="00965520"/>
    <w:rsid w:val="00971328"/>
    <w:rsid w:val="00972331"/>
    <w:rsid w:val="00980A20"/>
    <w:rsid w:val="0098151D"/>
    <w:rsid w:val="00983805"/>
    <w:rsid w:val="00994F51"/>
    <w:rsid w:val="009A5017"/>
    <w:rsid w:val="009B3A4B"/>
    <w:rsid w:val="009B3D09"/>
    <w:rsid w:val="009B41C3"/>
    <w:rsid w:val="009B44F8"/>
    <w:rsid w:val="009C1D5F"/>
    <w:rsid w:val="009D0893"/>
    <w:rsid w:val="009D21DA"/>
    <w:rsid w:val="009D38C4"/>
    <w:rsid w:val="009D718C"/>
    <w:rsid w:val="009E36E2"/>
    <w:rsid w:val="009E742C"/>
    <w:rsid w:val="00A017A0"/>
    <w:rsid w:val="00A02949"/>
    <w:rsid w:val="00A11DCD"/>
    <w:rsid w:val="00A124D6"/>
    <w:rsid w:val="00A15256"/>
    <w:rsid w:val="00A20B4F"/>
    <w:rsid w:val="00A22FE2"/>
    <w:rsid w:val="00A23D30"/>
    <w:rsid w:val="00A24F2C"/>
    <w:rsid w:val="00A254C2"/>
    <w:rsid w:val="00A307A0"/>
    <w:rsid w:val="00A316DC"/>
    <w:rsid w:val="00A41CFA"/>
    <w:rsid w:val="00A5360A"/>
    <w:rsid w:val="00A54E49"/>
    <w:rsid w:val="00A60AF5"/>
    <w:rsid w:val="00A6154B"/>
    <w:rsid w:val="00A6170E"/>
    <w:rsid w:val="00A61F4A"/>
    <w:rsid w:val="00A63285"/>
    <w:rsid w:val="00A65BF3"/>
    <w:rsid w:val="00A829EA"/>
    <w:rsid w:val="00A86796"/>
    <w:rsid w:val="00A869CE"/>
    <w:rsid w:val="00A930F3"/>
    <w:rsid w:val="00A950EC"/>
    <w:rsid w:val="00A96183"/>
    <w:rsid w:val="00AA21E7"/>
    <w:rsid w:val="00AA4F62"/>
    <w:rsid w:val="00AA5B68"/>
    <w:rsid w:val="00AA5BBF"/>
    <w:rsid w:val="00AA6E4D"/>
    <w:rsid w:val="00AC7078"/>
    <w:rsid w:val="00AD3A06"/>
    <w:rsid w:val="00AD3A72"/>
    <w:rsid w:val="00AD6D77"/>
    <w:rsid w:val="00AD73B7"/>
    <w:rsid w:val="00AE03EB"/>
    <w:rsid w:val="00AE18E3"/>
    <w:rsid w:val="00AE27E8"/>
    <w:rsid w:val="00AE36EA"/>
    <w:rsid w:val="00AF4129"/>
    <w:rsid w:val="00AF7788"/>
    <w:rsid w:val="00B009C8"/>
    <w:rsid w:val="00B01DD3"/>
    <w:rsid w:val="00B03D7E"/>
    <w:rsid w:val="00B069AB"/>
    <w:rsid w:val="00B06AA9"/>
    <w:rsid w:val="00B06DE3"/>
    <w:rsid w:val="00B06F55"/>
    <w:rsid w:val="00B079E4"/>
    <w:rsid w:val="00B104DB"/>
    <w:rsid w:val="00B107C7"/>
    <w:rsid w:val="00B13325"/>
    <w:rsid w:val="00B1542D"/>
    <w:rsid w:val="00B15E4F"/>
    <w:rsid w:val="00B44598"/>
    <w:rsid w:val="00B50831"/>
    <w:rsid w:val="00B50B0F"/>
    <w:rsid w:val="00B521C6"/>
    <w:rsid w:val="00B530D8"/>
    <w:rsid w:val="00B564EF"/>
    <w:rsid w:val="00B60A02"/>
    <w:rsid w:val="00B64C95"/>
    <w:rsid w:val="00B6573D"/>
    <w:rsid w:val="00B66265"/>
    <w:rsid w:val="00B67483"/>
    <w:rsid w:val="00B67B4A"/>
    <w:rsid w:val="00B704D9"/>
    <w:rsid w:val="00B74433"/>
    <w:rsid w:val="00B8184B"/>
    <w:rsid w:val="00B83A10"/>
    <w:rsid w:val="00B83F6A"/>
    <w:rsid w:val="00B85B06"/>
    <w:rsid w:val="00B96CE5"/>
    <w:rsid w:val="00B976D6"/>
    <w:rsid w:val="00BA1A8E"/>
    <w:rsid w:val="00BA52B8"/>
    <w:rsid w:val="00BA72E2"/>
    <w:rsid w:val="00BA786B"/>
    <w:rsid w:val="00BB1C66"/>
    <w:rsid w:val="00BB3325"/>
    <w:rsid w:val="00BB76EB"/>
    <w:rsid w:val="00BC41CA"/>
    <w:rsid w:val="00BC7305"/>
    <w:rsid w:val="00BC7306"/>
    <w:rsid w:val="00BD06A5"/>
    <w:rsid w:val="00BE13EE"/>
    <w:rsid w:val="00BE2336"/>
    <w:rsid w:val="00BF5B2B"/>
    <w:rsid w:val="00BF7F6B"/>
    <w:rsid w:val="00C03878"/>
    <w:rsid w:val="00C03DB6"/>
    <w:rsid w:val="00C07BE9"/>
    <w:rsid w:val="00C115FF"/>
    <w:rsid w:val="00C22351"/>
    <w:rsid w:val="00C260F5"/>
    <w:rsid w:val="00C26A7D"/>
    <w:rsid w:val="00C26EB7"/>
    <w:rsid w:val="00C30791"/>
    <w:rsid w:val="00C40076"/>
    <w:rsid w:val="00C4104B"/>
    <w:rsid w:val="00C41B2B"/>
    <w:rsid w:val="00C50729"/>
    <w:rsid w:val="00C51206"/>
    <w:rsid w:val="00C54829"/>
    <w:rsid w:val="00C54D38"/>
    <w:rsid w:val="00C5576F"/>
    <w:rsid w:val="00C70DE8"/>
    <w:rsid w:val="00C71FB8"/>
    <w:rsid w:val="00C75108"/>
    <w:rsid w:val="00C800A2"/>
    <w:rsid w:val="00C80758"/>
    <w:rsid w:val="00C8166F"/>
    <w:rsid w:val="00C84CDC"/>
    <w:rsid w:val="00C87E70"/>
    <w:rsid w:val="00C92A28"/>
    <w:rsid w:val="00CA118F"/>
    <w:rsid w:val="00CA19FA"/>
    <w:rsid w:val="00CA302E"/>
    <w:rsid w:val="00CB2651"/>
    <w:rsid w:val="00CB3882"/>
    <w:rsid w:val="00CB50C1"/>
    <w:rsid w:val="00CB79EC"/>
    <w:rsid w:val="00CC3D28"/>
    <w:rsid w:val="00CD154C"/>
    <w:rsid w:val="00CE0E7F"/>
    <w:rsid w:val="00CE5DB8"/>
    <w:rsid w:val="00CE6455"/>
    <w:rsid w:val="00CF7F97"/>
    <w:rsid w:val="00D00EF3"/>
    <w:rsid w:val="00D01C48"/>
    <w:rsid w:val="00D028B6"/>
    <w:rsid w:val="00D02BD3"/>
    <w:rsid w:val="00D06E9C"/>
    <w:rsid w:val="00D311A1"/>
    <w:rsid w:val="00D31881"/>
    <w:rsid w:val="00D32763"/>
    <w:rsid w:val="00D32D82"/>
    <w:rsid w:val="00D33ABC"/>
    <w:rsid w:val="00D36E9C"/>
    <w:rsid w:val="00D372C6"/>
    <w:rsid w:val="00D37FC0"/>
    <w:rsid w:val="00D428D4"/>
    <w:rsid w:val="00D55FF2"/>
    <w:rsid w:val="00D607BA"/>
    <w:rsid w:val="00D60A75"/>
    <w:rsid w:val="00D63D56"/>
    <w:rsid w:val="00D65B6D"/>
    <w:rsid w:val="00D7338B"/>
    <w:rsid w:val="00D830A6"/>
    <w:rsid w:val="00D85D96"/>
    <w:rsid w:val="00D8768E"/>
    <w:rsid w:val="00D935B6"/>
    <w:rsid w:val="00DA1296"/>
    <w:rsid w:val="00DA7525"/>
    <w:rsid w:val="00DB17C4"/>
    <w:rsid w:val="00DB3020"/>
    <w:rsid w:val="00DB3E8E"/>
    <w:rsid w:val="00DC06EF"/>
    <w:rsid w:val="00DC1F07"/>
    <w:rsid w:val="00DC3DF0"/>
    <w:rsid w:val="00DC5653"/>
    <w:rsid w:val="00DD1B52"/>
    <w:rsid w:val="00DD457E"/>
    <w:rsid w:val="00DE0182"/>
    <w:rsid w:val="00DF07DE"/>
    <w:rsid w:val="00DF2192"/>
    <w:rsid w:val="00DF58E2"/>
    <w:rsid w:val="00DF77B8"/>
    <w:rsid w:val="00E03A4D"/>
    <w:rsid w:val="00E040D4"/>
    <w:rsid w:val="00E054F4"/>
    <w:rsid w:val="00E066DB"/>
    <w:rsid w:val="00E11505"/>
    <w:rsid w:val="00E11CFD"/>
    <w:rsid w:val="00E120B5"/>
    <w:rsid w:val="00E124D1"/>
    <w:rsid w:val="00E14A8A"/>
    <w:rsid w:val="00E23313"/>
    <w:rsid w:val="00E24F54"/>
    <w:rsid w:val="00E27CDF"/>
    <w:rsid w:val="00E3396A"/>
    <w:rsid w:val="00E3544B"/>
    <w:rsid w:val="00E520AF"/>
    <w:rsid w:val="00E52208"/>
    <w:rsid w:val="00E532B7"/>
    <w:rsid w:val="00E64ECF"/>
    <w:rsid w:val="00E70AA5"/>
    <w:rsid w:val="00E7319E"/>
    <w:rsid w:val="00E76562"/>
    <w:rsid w:val="00E80A6D"/>
    <w:rsid w:val="00E827CE"/>
    <w:rsid w:val="00E85554"/>
    <w:rsid w:val="00E85B42"/>
    <w:rsid w:val="00E87E29"/>
    <w:rsid w:val="00E914DC"/>
    <w:rsid w:val="00E9190C"/>
    <w:rsid w:val="00E943DF"/>
    <w:rsid w:val="00E94699"/>
    <w:rsid w:val="00EA3C55"/>
    <w:rsid w:val="00EB26E9"/>
    <w:rsid w:val="00EB318A"/>
    <w:rsid w:val="00EB5D56"/>
    <w:rsid w:val="00EC17CB"/>
    <w:rsid w:val="00EC3065"/>
    <w:rsid w:val="00EC434F"/>
    <w:rsid w:val="00EC64F4"/>
    <w:rsid w:val="00ED123C"/>
    <w:rsid w:val="00EE61EE"/>
    <w:rsid w:val="00EF125B"/>
    <w:rsid w:val="00EF25FD"/>
    <w:rsid w:val="00EF3E9E"/>
    <w:rsid w:val="00EF5B95"/>
    <w:rsid w:val="00EF789D"/>
    <w:rsid w:val="00F003AE"/>
    <w:rsid w:val="00F01C5E"/>
    <w:rsid w:val="00F06E4C"/>
    <w:rsid w:val="00F07AD1"/>
    <w:rsid w:val="00F10861"/>
    <w:rsid w:val="00F13415"/>
    <w:rsid w:val="00F13B7C"/>
    <w:rsid w:val="00F15813"/>
    <w:rsid w:val="00F15DEF"/>
    <w:rsid w:val="00F20953"/>
    <w:rsid w:val="00F21D03"/>
    <w:rsid w:val="00F22B68"/>
    <w:rsid w:val="00F31352"/>
    <w:rsid w:val="00F31D3A"/>
    <w:rsid w:val="00F32E81"/>
    <w:rsid w:val="00F435DC"/>
    <w:rsid w:val="00F544CE"/>
    <w:rsid w:val="00F545DF"/>
    <w:rsid w:val="00F656E9"/>
    <w:rsid w:val="00F66E72"/>
    <w:rsid w:val="00F70E82"/>
    <w:rsid w:val="00F845C6"/>
    <w:rsid w:val="00F84B5B"/>
    <w:rsid w:val="00F86094"/>
    <w:rsid w:val="00F86498"/>
    <w:rsid w:val="00F87BA4"/>
    <w:rsid w:val="00FA1AF3"/>
    <w:rsid w:val="00FA3CC3"/>
    <w:rsid w:val="00FA758A"/>
    <w:rsid w:val="00FB262A"/>
    <w:rsid w:val="00FB53DF"/>
    <w:rsid w:val="00FB5638"/>
    <w:rsid w:val="00FB6B2F"/>
    <w:rsid w:val="00FC1F4A"/>
    <w:rsid w:val="00FC21CC"/>
    <w:rsid w:val="00FD2742"/>
    <w:rsid w:val="00FD5C2E"/>
    <w:rsid w:val="00FD72C1"/>
    <w:rsid w:val="00FE17E9"/>
    <w:rsid w:val="00FE39A5"/>
    <w:rsid w:val="00FE39AB"/>
    <w:rsid w:val="00FF28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D59"/>
  </w:style>
  <w:style w:type="paragraph" w:styleId="1">
    <w:name w:val="heading 1"/>
    <w:basedOn w:val="a"/>
    <w:next w:val="a"/>
    <w:link w:val="10"/>
    <w:qFormat/>
    <w:rsid w:val="00FB262A"/>
    <w:pPr>
      <w:keepNext/>
      <w:widowControl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qFormat/>
    <w:rsid w:val="00FB262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B262A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40"/>
      <w:szCs w:val="20"/>
    </w:rPr>
  </w:style>
  <w:style w:type="paragraph" w:styleId="4">
    <w:name w:val="heading 4"/>
    <w:basedOn w:val="a"/>
    <w:next w:val="a"/>
    <w:link w:val="40"/>
    <w:qFormat/>
    <w:rsid w:val="00FB262A"/>
    <w:pPr>
      <w:keepNext/>
      <w:spacing w:after="0" w:line="240" w:lineRule="auto"/>
      <w:ind w:firstLine="3969"/>
      <w:jc w:val="center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5">
    <w:name w:val="heading 5"/>
    <w:basedOn w:val="a"/>
    <w:next w:val="a"/>
    <w:link w:val="50"/>
    <w:qFormat/>
    <w:rsid w:val="00FB262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qFormat/>
    <w:rsid w:val="00FB262A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qFormat/>
    <w:rsid w:val="00FB262A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FB262A"/>
    <w:pPr>
      <w:keepNext/>
      <w:spacing w:after="0" w:line="240" w:lineRule="auto"/>
      <w:ind w:firstLine="709"/>
      <w:jc w:val="center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paragraph" w:styleId="9">
    <w:name w:val="heading 9"/>
    <w:basedOn w:val="a"/>
    <w:next w:val="a"/>
    <w:link w:val="90"/>
    <w:qFormat/>
    <w:rsid w:val="00FB262A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D32D82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11">
    <w:name w:val="Основной текст11"/>
    <w:basedOn w:val="a"/>
    <w:link w:val="a3"/>
    <w:rsid w:val="00D32D82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21">
    <w:name w:val="Основной текст (2)_"/>
    <w:basedOn w:val="a0"/>
    <w:link w:val="22"/>
    <w:rsid w:val="00D32D82"/>
    <w:rPr>
      <w:rFonts w:ascii="Times New Roman" w:hAnsi="Times New Roman" w:cs="Times New Roman"/>
      <w:spacing w:val="5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32D82"/>
    <w:pPr>
      <w:widowControl w:val="0"/>
      <w:shd w:val="clear" w:color="auto" w:fill="FFFFFF"/>
      <w:spacing w:before="3540" w:after="0" w:line="240" w:lineRule="atLeast"/>
      <w:jc w:val="center"/>
    </w:pPr>
    <w:rPr>
      <w:rFonts w:ascii="Times New Roman" w:hAnsi="Times New Roman" w:cs="Times New Roman"/>
      <w:spacing w:val="5"/>
    </w:rPr>
  </w:style>
  <w:style w:type="character" w:customStyle="1" w:styleId="31">
    <w:name w:val="Основной текст (3)_"/>
    <w:basedOn w:val="a0"/>
    <w:link w:val="32"/>
    <w:uiPriority w:val="99"/>
    <w:rsid w:val="00D32D82"/>
    <w:rPr>
      <w:rFonts w:ascii="Times New Roman" w:hAnsi="Times New Roman" w:cs="Times New Roman"/>
      <w:spacing w:val="30"/>
      <w:sz w:val="37"/>
      <w:szCs w:val="37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D32D82"/>
    <w:pPr>
      <w:widowControl w:val="0"/>
      <w:shd w:val="clear" w:color="auto" w:fill="FFFFFF"/>
      <w:spacing w:before="2460" w:after="360" w:line="507" w:lineRule="exact"/>
      <w:jc w:val="center"/>
    </w:pPr>
    <w:rPr>
      <w:rFonts w:ascii="Times New Roman" w:hAnsi="Times New Roman" w:cs="Times New Roman"/>
      <w:spacing w:val="30"/>
      <w:sz w:val="37"/>
      <w:szCs w:val="37"/>
    </w:rPr>
  </w:style>
  <w:style w:type="character" w:customStyle="1" w:styleId="51">
    <w:name w:val="Основной текст (5)_"/>
    <w:basedOn w:val="a0"/>
    <w:link w:val="52"/>
    <w:uiPriority w:val="99"/>
    <w:rsid w:val="00D32D82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D32D82"/>
    <w:pPr>
      <w:widowControl w:val="0"/>
      <w:shd w:val="clear" w:color="auto" w:fill="FFFFFF"/>
      <w:spacing w:after="0" w:line="0" w:lineRule="atLeast"/>
      <w:ind w:hanging="1360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a4">
    <w:name w:val="Body Text"/>
    <w:basedOn w:val="a"/>
    <w:link w:val="a5"/>
    <w:uiPriority w:val="99"/>
    <w:unhideWhenUsed/>
    <w:rsid w:val="00D32D8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D32D82"/>
  </w:style>
  <w:style w:type="character" w:customStyle="1" w:styleId="12">
    <w:name w:val="Основной текст Знак1"/>
    <w:basedOn w:val="a0"/>
    <w:uiPriority w:val="99"/>
    <w:rsid w:val="00D32D82"/>
    <w:rPr>
      <w:rFonts w:ascii="Times New Roman" w:hAnsi="Times New Roman" w:cs="Times New Roman"/>
      <w:sz w:val="18"/>
      <w:szCs w:val="18"/>
      <w:u w:val="none"/>
    </w:rPr>
  </w:style>
  <w:style w:type="character" w:customStyle="1" w:styleId="41">
    <w:name w:val="Основной текст (4)_"/>
    <w:basedOn w:val="a0"/>
    <w:link w:val="42"/>
    <w:uiPriority w:val="99"/>
    <w:rsid w:val="00D32D82"/>
    <w:rPr>
      <w:rFonts w:ascii="Arial" w:hAnsi="Arial" w:cs="Arial"/>
      <w:b/>
      <w:bCs/>
      <w:sz w:val="20"/>
      <w:szCs w:val="20"/>
      <w:shd w:val="clear" w:color="auto" w:fill="FFFFFF"/>
    </w:rPr>
  </w:style>
  <w:style w:type="paragraph" w:customStyle="1" w:styleId="210">
    <w:name w:val="Основной текст (2)1"/>
    <w:basedOn w:val="a"/>
    <w:uiPriority w:val="99"/>
    <w:rsid w:val="00D32D82"/>
    <w:pPr>
      <w:widowControl w:val="0"/>
      <w:shd w:val="clear" w:color="auto" w:fill="FFFFFF"/>
      <w:spacing w:before="60" w:after="2460" w:line="240" w:lineRule="atLeast"/>
      <w:jc w:val="center"/>
    </w:pPr>
    <w:rPr>
      <w:rFonts w:ascii="Times New Roman" w:hAnsi="Times New Roman" w:cs="Times New Roman"/>
      <w:spacing w:val="20"/>
      <w:sz w:val="20"/>
      <w:szCs w:val="20"/>
    </w:rPr>
  </w:style>
  <w:style w:type="paragraph" w:customStyle="1" w:styleId="42">
    <w:name w:val="Основной текст (4)"/>
    <w:basedOn w:val="a"/>
    <w:link w:val="41"/>
    <w:uiPriority w:val="99"/>
    <w:rsid w:val="00D32D82"/>
    <w:pPr>
      <w:widowControl w:val="0"/>
      <w:shd w:val="clear" w:color="auto" w:fill="FFFFFF"/>
      <w:spacing w:before="360" w:after="0" w:line="240" w:lineRule="atLeast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510">
    <w:name w:val="Основной текст (5)1"/>
    <w:basedOn w:val="a"/>
    <w:uiPriority w:val="99"/>
    <w:rsid w:val="00D32D82"/>
    <w:pPr>
      <w:widowControl w:val="0"/>
      <w:shd w:val="clear" w:color="auto" w:fill="FFFFFF"/>
      <w:spacing w:after="0" w:line="425" w:lineRule="exact"/>
      <w:jc w:val="center"/>
    </w:pPr>
    <w:rPr>
      <w:rFonts w:ascii="Times New Roman" w:hAnsi="Times New Roman" w:cs="Times New Roman"/>
      <w:b/>
      <w:bCs/>
    </w:rPr>
  </w:style>
  <w:style w:type="character" w:customStyle="1" w:styleId="53">
    <w:name w:val="Основной текст5"/>
    <w:basedOn w:val="a3"/>
    <w:rsid w:val="00D32D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a6">
    <w:name w:val="Основной текст + Малые прописные"/>
    <w:basedOn w:val="a3"/>
    <w:rsid w:val="00D32D8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table" w:styleId="a7">
    <w:name w:val="Table Grid"/>
    <w:basedOn w:val="a1"/>
    <w:uiPriority w:val="59"/>
    <w:rsid w:val="00D32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Основной текст (13)_"/>
    <w:basedOn w:val="a0"/>
    <w:link w:val="130"/>
    <w:uiPriority w:val="99"/>
    <w:locked/>
    <w:rsid w:val="00D32D82"/>
    <w:rPr>
      <w:rFonts w:ascii="Times New Roman" w:hAnsi="Times New Roman" w:cs="Times New Roman"/>
      <w:b/>
      <w:bCs/>
      <w:spacing w:val="-4"/>
      <w:sz w:val="16"/>
      <w:szCs w:val="16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rsid w:val="00D32D82"/>
    <w:pPr>
      <w:widowControl w:val="0"/>
      <w:shd w:val="clear" w:color="auto" w:fill="FFFFFF"/>
      <w:spacing w:after="0" w:line="240" w:lineRule="atLeast"/>
      <w:ind w:hanging="700"/>
    </w:pPr>
    <w:rPr>
      <w:rFonts w:ascii="Times New Roman" w:hAnsi="Times New Roman" w:cs="Times New Roman"/>
      <w:b/>
      <w:bCs/>
      <w:spacing w:val="-4"/>
      <w:sz w:val="16"/>
      <w:szCs w:val="16"/>
    </w:rPr>
  </w:style>
  <w:style w:type="character" w:customStyle="1" w:styleId="43">
    <w:name w:val="Заголовок №4_"/>
    <w:basedOn w:val="a0"/>
    <w:link w:val="44"/>
    <w:uiPriority w:val="99"/>
    <w:rsid w:val="00D32D82"/>
    <w:rPr>
      <w:rFonts w:ascii="Times New Roman" w:hAnsi="Times New Roman" w:cs="Times New Roman"/>
      <w:shd w:val="clear" w:color="auto" w:fill="FFFFFF"/>
    </w:rPr>
  </w:style>
  <w:style w:type="character" w:customStyle="1" w:styleId="Consolas17">
    <w:name w:val="Основной текст + Consolas17"/>
    <w:aliases w:val="11 pt"/>
    <w:basedOn w:val="12"/>
    <w:uiPriority w:val="99"/>
    <w:rsid w:val="00D32D82"/>
    <w:rPr>
      <w:rFonts w:ascii="Consolas" w:hAnsi="Consolas" w:cs="Consolas"/>
      <w:sz w:val="22"/>
      <w:szCs w:val="22"/>
      <w:u w:val="none"/>
      <w:shd w:val="clear" w:color="auto" w:fill="FFFFFF"/>
    </w:rPr>
  </w:style>
  <w:style w:type="character" w:customStyle="1" w:styleId="a8">
    <w:name w:val="Основной текст + Курсив"/>
    <w:basedOn w:val="12"/>
    <w:uiPriority w:val="99"/>
    <w:rsid w:val="00D32D82"/>
    <w:rPr>
      <w:rFonts w:ascii="Times New Roman" w:hAnsi="Times New Roman" w:cs="Times New Roman"/>
      <w:i/>
      <w:iCs/>
      <w:sz w:val="18"/>
      <w:szCs w:val="18"/>
      <w:u w:val="none"/>
      <w:shd w:val="clear" w:color="auto" w:fill="FFFFFF"/>
    </w:rPr>
  </w:style>
  <w:style w:type="paragraph" w:customStyle="1" w:styleId="44">
    <w:name w:val="Заголовок №4"/>
    <w:basedOn w:val="a"/>
    <w:link w:val="43"/>
    <w:uiPriority w:val="99"/>
    <w:rsid w:val="00D32D82"/>
    <w:pPr>
      <w:widowControl w:val="0"/>
      <w:shd w:val="clear" w:color="auto" w:fill="FFFFFF"/>
      <w:spacing w:after="300" w:line="240" w:lineRule="atLeast"/>
      <w:outlineLvl w:val="3"/>
    </w:pPr>
    <w:rPr>
      <w:rFonts w:ascii="Times New Roman" w:hAnsi="Times New Roman" w:cs="Times New Roman"/>
    </w:rPr>
  </w:style>
  <w:style w:type="character" w:customStyle="1" w:styleId="8pt1">
    <w:name w:val="Основной текст + 8 pt1"/>
    <w:aliases w:val="Полужирный32"/>
    <w:basedOn w:val="12"/>
    <w:uiPriority w:val="99"/>
    <w:rsid w:val="00D32D82"/>
    <w:rPr>
      <w:rFonts w:ascii="Times New Roman" w:hAnsi="Times New Roman" w:cs="Times New Roman"/>
      <w:b/>
      <w:bCs/>
      <w:sz w:val="16"/>
      <w:szCs w:val="16"/>
      <w:u w:val="none"/>
      <w:shd w:val="clear" w:color="auto" w:fill="FFFFFF"/>
    </w:rPr>
  </w:style>
  <w:style w:type="character" w:customStyle="1" w:styleId="61">
    <w:name w:val="Основной текст + Полужирный6"/>
    <w:basedOn w:val="12"/>
    <w:uiPriority w:val="99"/>
    <w:rsid w:val="00D32D82"/>
    <w:rPr>
      <w:rFonts w:ascii="Times New Roman" w:hAnsi="Times New Roman" w:cs="Times New Roman"/>
      <w:b/>
      <w:bCs/>
      <w:sz w:val="18"/>
      <w:szCs w:val="18"/>
      <w:u w:val="none"/>
      <w:shd w:val="clear" w:color="auto" w:fill="FFFFFF"/>
    </w:rPr>
  </w:style>
  <w:style w:type="character" w:customStyle="1" w:styleId="81">
    <w:name w:val="Основной текст (8)_"/>
    <w:basedOn w:val="a0"/>
    <w:link w:val="810"/>
    <w:uiPriority w:val="99"/>
    <w:locked/>
    <w:rsid w:val="00D32D82"/>
    <w:rPr>
      <w:rFonts w:ascii="Consolas" w:hAnsi="Consolas" w:cs="Consolas"/>
      <w:b/>
      <w:bCs/>
      <w:sz w:val="20"/>
      <w:szCs w:val="20"/>
      <w:shd w:val="clear" w:color="auto" w:fill="FFFFFF"/>
    </w:rPr>
  </w:style>
  <w:style w:type="character" w:customStyle="1" w:styleId="82">
    <w:name w:val="Основной текст (8)"/>
    <w:basedOn w:val="81"/>
    <w:uiPriority w:val="99"/>
    <w:rsid w:val="00D32D82"/>
    <w:rPr>
      <w:rFonts w:ascii="Consolas" w:hAnsi="Consolas" w:cs="Consolas"/>
      <w:b/>
      <w:bCs/>
      <w:sz w:val="20"/>
      <w:szCs w:val="20"/>
      <w:u w:val="single"/>
      <w:shd w:val="clear" w:color="auto" w:fill="FFFFFF"/>
    </w:rPr>
  </w:style>
  <w:style w:type="character" w:customStyle="1" w:styleId="8TimesNewRoman">
    <w:name w:val="Основной текст (8) + Times New Roman"/>
    <w:aliases w:val="10,5 pt38,Не полужирный8"/>
    <w:basedOn w:val="81"/>
    <w:uiPriority w:val="99"/>
    <w:rsid w:val="00D32D82"/>
    <w:rPr>
      <w:rFonts w:ascii="Times New Roman" w:hAnsi="Times New Roman" w:cs="Times New Roman"/>
      <w:b w:val="0"/>
      <w:bCs w:val="0"/>
      <w:sz w:val="21"/>
      <w:szCs w:val="21"/>
      <w:shd w:val="clear" w:color="auto" w:fill="FFFFFF"/>
    </w:rPr>
  </w:style>
  <w:style w:type="paragraph" w:customStyle="1" w:styleId="810">
    <w:name w:val="Основной текст (8)1"/>
    <w:basedOn w:val="a"/>
    <w:link w:val="81"/>
    <w:uiPriority w:val="99"/>
    <w:rsid w:val="00D32D82"/>
    <w:pPr>
      <w:widowControl w:val="0"/>
      <w:shd w:val="clear" w:color="auto" w:fill="FFFFFF"/>
      <w:spacing w:after="0" w:line="177" w:lineRule="exact"/>
    </w:pPr>
    <w:rPr>
      <w:rFonts w:ascii="Consolas" w:hAnsi="Consolas" w:cs="Consolas"/>
      <w:b/>
      <w:bCs/>
      <w:sz w:val="20"/>
      <w:szCs w:val="20"/>
    </w:rPr>
  </w:style>
  <w:style w:type="character" w:customStyle="1" w:styleId="54">
    <w:name w:val="Основной текст + Полужирный5"/>
    <w:basedOn w:val="12"/>
    <w:uiPriority w:val="99"/>
    <w:rsid w:val="00D32D82"/>
    <w:rPr>
      <w:rFonts w:ascii="Times New Roman" w:hAnsi="Times New Roman" w:cs="Times New Roman"/>
      <w:b/>
      <w:bCs/>
      <w:sz w:val="18"/>
      <w:szCs w:val="18"/>
      <w:u w:val="none"/>
      <w:shd w:val="clear" w:color="auto" w:fill="FFFFFF"/>
    </w:rPr>
  </w:style>
  <w:style w:type="character" w:customStyle="1" w:styleId="Consolas16">
    <w:name w:val="Основной текст + Consolas16"/>
    <w:aliases w:val="10 pt5,Полужирный20"/>
    <w:basedOn w:val="12"/>
    <w:uiPriority w:val="99"/>
    <w:rsid w:val="00D32D82"/>
    <w:rPr>
      <w:rFonts w:ascii="Consolas" w:hAnsi="Consolas" w:cs="Consolas"/>
      <w:b/>
      <w:bCs/>
      <w:sz w:val="20"/>
      <w:szCs w:val="20"/>
      <w:u w:val="none"/>
      <w:shd w:val="clear" w:color="auto" w:fill="FFFFFF"/>
    </w:rPr>
  </w:style>
  <w:style w:type="character" w:customStyle="1" w:styleId="56">
    <w:name w:val="Основной текст (56)_"/>
    <w:basedOn w:val="a0"/>
    <w:link w:val="560"/>
    <w:uiPriority w:val="99"/>
    <w:locked/>
    <w:rsid w:val="00D32D82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60">
    <w:name w:val="Основной текст (56)"/>
    <w:basedOn w:val="a"/>
    <w:link w:val="56"/>
    <w:uiPriority w:val="99"/>
    <w:rsid w:val="00D32D82"/>
    <w:pPr>
      <w:widowControl w:val="0"/>
      <w:shd w:val="clear" w:color="auto" w:fill="FFFFFF"/>
      <w:spacing w:after="0" w:line="406" w:lineRule="exact"/>
      <w:ind w:firstLine="640"/>
      <w:jc w:val="both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a9">
    <w:name w:val="Сноска_"/>
    <w:basedOn w:val="a0"/>
    <w:link w:val="aa"/>
    <w:rsid w:val="00D32D82"/>
    <w:rPr>
      <w:rFonts w:ascii="Consolas" w:eastAsia="Consolas" w:hAnsi="Consolas" w:cs="Consolas"/>
      <w:spacing w:val="-10"/>
      <w:sz w:val="25"/>
      <w:szCs w:val="25"/>
      <w:shd w:val="clear" w:color="auto" w:fill="FFFFFF"/>
    </w:rPr>
  </w:style>
  <w:style w:type="character" w:customStyle="1" w:styleId="12pt0pt">
    <w:name w:val="Сноска + 12 pt;Интервал 0 pt"/>
    <w:basedOn w:val="a9"/>
    <w:rsid w:val="00D32D82"/>
    <w:rPr>
      <w:rFonts w:ascii="Consolas" w:eastAsia="Consolas" w:hAnsi="Consolas" w:cs="Consolas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4">
    <w:name w:val="Основной текст1"/>
    <w:basedOn w:val="a3"/>
    <w:rsid w:val="00D32D82"/>
    <w:rPr>
      <w:rFonts w:ascii="Consolas" w:eastAsia="Consolas" w:hAnsi="Consolas" w:cs="Consolas"/>
      <w:color w:val="000000"/>
      <w:spacing w:val="-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aa">
    <w:name w:val="Сноска"/>
    <w:basedOn w:val="a"/>
    <w:link w:val="a9"/>
    <w:rsid w:val="00D32D82"/>
    <w:pPr>
      <w:widowControl w:val="0"/>
      <w:shd w:val="clear" w:color="auto" w:fill="FFFFFF"/>
      <w:spacing w:after="60" w:line="425" w:lineRule="exact"/>
      <w:ind w:hanging="1340"/>
    </w:pPr>
    <w:rPr>
      <w:rFonts w:ascii="Consolas" w:eastAsia="Consolas" w:hAnsi="Consolas" w:cs="Consolas"/>
      <w:spacing w:val="-10"/>
      <w:sz w:val="25"/>
      <w:szCs w:val="25"/>
    </w:rPr>
  </w:style>
  <w:style w:type="character" w:customStyle="1" w:styleId="811">
    <w:name w:val="Основной текст + 81"/>
    <w:aliases w:val="5 pt2"/>
    <w:basedOn w:val="12"/>
    <w:uiPriority w:val="99"/>
    <w:rsid w:val="00D32D82"/>
    <w:rPr>
      <w:rFonts w:ascii="Times New Roman" w:hAnsi="Times New Roman" w:cs="Times New Roman"/>
      <w:sz w:val="17"/>
      <w:szCs w:val="17"/>
      <w:u w:val="none"/>
      <w:shd w:val="clear" w:color="auto" w:fill="FFFFFF"/>
    </w:rPr>
  </w:style>
  <w:style w:type="character" w:customStyle="1" w:styleId="1pt">
    <w:name w:val="Основной текст + Интервал 1 pt"/>
    <w:basedOn w:val="12"/>
    <w:uiPriority w:val="99"/>
    <w:rsid w:val="00D32D82"/>
    <w:rPr>
      <w:rFonts w:ascii="Times New Roman" w:hAnsi="Times New Roman" w:cs="Times New Roman"/>
      <w:spacing w:val="30"/>
      <w:sz w:val="18"/>
      <w:szCs w:val="18"/>
      <w:u w:val="none"/>
      <w:shd w:val="clear" w:color="auto" w:fill="FFFFFF"/>
    </w:rPr>
  </w:style>
  <w:style w:type="character" w:customStyle="1" w:styleId="1pt1">
    <w:name w:val="Основной текст + Интервал 1 pt1"/>
    <w:basedOn w:val="12"/>
    <w:uiPriority w:val="99"/>
    <w:rsid w:val="00D32D82"/>
    <w:rPr>
      <w:rFonts w:ascii="Times New Roman" w:hAnsi="Times New Roman" w:cs="Times New Roman"/>
      <w:spacing w:val="30"/>
      <w:sz w:val="18"/>
      <w:szCs w:val="18"/>
      <w:u w:val="none"/>
      <w:shd w:val="clear" w:color="auto" w:fill="FFFFFF"/>
    </w:rPr>
  </w:style>
  <w:style w:type="character" w:customStyle="1" w:styleId="Consolas2">
    <w:name w:val="Основной текст + Consolas2"/>
    <w:aliases w:val="Малые прописные1,Интервал 0 pt4"/>
    <w:basedOn w:val="12"/>
    <w:uiPriority w:val="99"/>
    <w:rsid w:val="00D32D82"/>
    <w:rPr>
      <w:rFonts w:ascii="Consolas" w:hAnsi="Consolas" w:cs="Consolas"/>
      <w:smallCaps/>
      <w:spacing w:val="-10"/>
      <w:sz w:val="18"/>
      <w:szCs w:val="18"/>
      <w:u w:val="none"/>
      <w:shd w:val="clear" w:color="auto" w:fill="FFFFFF"/>
    </w:rPr>
  </w:style>
  <w:style w:type="character" w:customStyle="1" w:styleId="Consolas1">
    <w:name w:val="Основной текст + Consolas1"/>
    <w:aliases w:val="Интервал 0 pt3"/>
    <w:basedOn w:val="12"/>
    <w:uiPriority w:val="99"/>
    <w:rsid w:val="00D32D82"/>
    <w:rPr>
      <w:rFonts w:ascii="Consolas" w:hAnsi="Consolas" w:cs="Consolas"/>
      <w:spacing w:val="-10"/>
      <w:sz w:val="18"/>
      <w:szCs w:val="18"/>
      <w:u w:val="none"/>
      <w:shd w:val="clear" w:color="auto" w:fill="FFFFFF"/>
    </w:rPr>
  </w:style>
  <w:style w:type="character" w:customStyle="1" w:styleId="0pt">
    <w:name w:val="Основной текст + Интервал 0 pt"/>
    <w:basedOn w:val="a3"/>
    <w:rsid w:val="00D32D82"/>
    <w:rPr>
      <w:rFonts w:ascii="Gungsuh" w:eastAsia="Gungsuh" w:hAnsi="Gungsuh" w:cs="Gungsuh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45">
    <w:name w:val="Основной текст4"/>
    <w:basedOn w:val="a3"/>
    <w:rsid w:val="00D32D82"/>
    <w:rPr>
      <w:rFonts w:ascii="Gungsuh" w:eastAsia="Gungsuh" w:hAnsi="Gungsuh" w:cs="Gungsuh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single"/>
      <w:shd w:val="clear" w:color="auto" w:fill="FFFFFF"/>
      <w:lang w:val="ru-RU"/>
    </w:rPr>
  </w:style>
  <w:style w:type="character" w:customStyle="1" w:styleId="Dotum75pt0pt">
    <w:name w:val="Основной текст + Dotum;7;5 pt;Интервал 0 pt"/>
    <w:basedOn w:val="a3"/>
    <w:rsid w:val="00D32D82"/>
    <w:rPr>
      <w:rFonts w:ascii="Dotum" w:eastAsia="Dotum" w:hAnsi="Dotum" w:cs="Dotum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Consolas75pt0pt">
    <w:name w:val="Основной текст + Consolas;7;5 pt;Полужирный;Интервал 0 pt"/>
    <w:basedOn w:val="a3"/>
    <w:rsid w:val="00D32D82"/>
    <w:rPr>
      <w:rFonts w:ascii="Consolas" w:eastAsia="Consolas" w:hAnsi="Consolas" w:cs="Consolas"/>
      <w:b/>
      <w:bCs/>
      <w:i w:val="0"/>
      <w:iCs w:val="0"/>
      <w:smallCaps w:val="0"/>
      <w:strike w:val="0"/>
      <w:color w:val="000000"/>
      <w:spacing w:val="11"/>
      <w:w w:val="100"/>
      <w:position w:val="0"/>
      <w:sz w:val="15"/>
      <w:szCs w:val="15"/>
      <w:u w:val="none"/>
      <w:shd w:val="clear" w:color="auto" w:fill="FFFFFF"/>
      <w:lang w:val="ru-RU"/>
    </w:rPr>
  </w:style>
  <w:style w:type="paragraph" w:styleId="ab">
    <w:name w:val="List Paragraph"/>
    <w:basedOn w:val="a"/>
    <w:uiPriority w:val="34"/>
    <w:qFormat/>
    <w:rsid w:val="00DF07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FB262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B262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FB262A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B262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B262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B262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FB26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FB262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B262A"/>
    <w:rPr>
      <w:rFonts w:ascii="Arial" w:eastAsia="Times New Roman" w:hAnsi="Arial" w:cs="Arial"/>
      <w:lang w:eastAsia="ru-RU"/>
    </w:rPr>
  </w:style>
  <w:style w:type="character" w:customStyle="1" w:styleId="19">
    <w:name w:val="Основной текст (19)_"/>
    <w:basedOn w:val="a0"/>
    <w:rsid w:val="00FB26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9"/>
      <w:szCs w:val="19"/>
      <w:u w:val="none"/>
    </w:rPr>
  </w:style>
  <w:style w:type="character" w:customStyle="1" w:styleId="32pt">
    <w:name w:val="Основной текст (3) + Интервал 2 pt"/>
    <w:basedOn w:val="31"/>
    <w:rsid w:val="00FB26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90">
    <w:name w:val="Основной текст (19)"/>
    <w:basedOn w:val="19"/>
    <w:rsid w:val="00FB26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3">
    <w:name w:val="Основной текст2"/>
    <w:basedOn w:val="a3"/>
    <w:rsid w:val="00FB262A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33">
    <w:name w:val="Основной текст (3) + Курсив"/>
    <w:basedOn w:val="31"/>
    <w:rsid w:val="00FB262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pt">
    <w:name w:val="Основной текст + Интервал 2 pt"/>
    <w:basedOn w:val="a3"/>
    <w:rsid w:val="00FB262A"/>
    <w:rPr>
      <w:rFonts w:ascii="Times New Roman" w:eastAsia="Times New Roman" w:hAnsi="Times New Roman" w:cs="Times New Roman"/>
      <w:color w:val="000000"/>
      <w:spacing w:val="4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50pt">
    <w:name w:val="Основной текст (5) + Не полужирный;Интервал 0 pt"/>
    <w:basedOn w:val="51"/>
    <w:rsid w:val="00FB26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53pt">
    <w:name w:val="Основной текст (5) + Не полужирный;Интервал 3 pt"/>
    <w:basedOn w:val="51"/>
    <w:rsid w:val="00FB26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3pt">
    <w:name w:val="Основной текст (3) + Интервал 3 pt"/>
    <w:basedOn w:val="31"/>
    <w:rsid w:val="00FB26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9pt0pt">
    <w:name w:val="Основной текст + 9 pt;Курсив;Интервал 0 pt"/>
    <w:basedOn w:val="a3"/>
    <w:rsid w:val="00FB262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62">
    <w:name w:val="Основной текст6"/>
    <w:basedOn w:val="a3"/>
    <w:rsid w:val="00FB26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SegoeUI115pt">
    <w:name w:val="Основной текст + Segoe UI;11;5 pt"/>
    <w:basedOn w:val="a3"/>
    <w:rsid w:val="00FB262A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en-US" w:eastAsia="en-US" w:bidi="en-US"/>
    </w:rPr>
  </w:style>
  <w:style w:type="character" w:customStyle="1" w:styleId="FranklinGothicHeavy12pt">
    <w:name w:val="Основной текст + Franklin Gothic Heavy;12 pt"/>
    <w:basedOn w:val="a3"/>
    <w:rsid w:val="00FB262A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c">
    <w:name w:val="Подпись к таблице_"/>
    <w:basedOn w:val="a0"/>
    <w:link w:val="ad"/>
    <w:rsid w:val="00FB262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65pt">
    <w:name w:val="Подпись к таблице + 6;5 pt"/>
    <w:basedOn w:val="ac"/>
    <w:rsid w:val="00FB262A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65pt0">
    <w:name w:val="Основной текст + 6;5 pt"/>
    <w:basedOn w:val="a3"/>
    <w:rsid w:val="00FB26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paragraph" w:customStyle="1" w:styleId="ad">
    <w:name w:val="Подпись к таблице"/>
    <w:basedOn w:val="a"/>
    <w:link w:val="ac"/>
    <w:rsid w:val="00FB262A"/>
    <w:pPr>
      <w:widowControl w:val="0"/>
      <w:shd w:val="clear" w:color="auto" w:fill="FFFFFF"/>
      <w:spacing w:after="0" w:line="0" w:lineRule="atLeast"/>
      <w:ind w:hanging="200"/>
      <w:jc w:val="center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ae">
    <w:name w:val="Колонтитул_"/>
    <w:basedOn w:val="a0"/>
    <w:uiPriority w:val="99"/>
    <w:rsid w:val="00FB262A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f">
    <w:name w:val="Колонтитул"/>
    <w:basedOn w:val="ae"/>
    <w:rsid w:val="00FB262A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0pt">
    <w:name w:val="Основной текст (3) + Полужирный;Интервал 0 pt"/>
    <w:basedOn w:val="31"/>
    <w:rsid w:val="00FB26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TimesNewRoman9pt">
    <w:name w:val="Колонтитул + Times New Roman;9 pt;Полужирный"/>
    <w:basedOn w:val="ae"/>
    <w:rsid w:val="00FB26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2pt">
    <w:name w:val="Колонтитул + Times New Roman;8;5 pt;Интервал 2 pt"/>
    <w:basedOn w:val="ae"/>
    <w:rsid w:val="00FB26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3105pt0pt">
    <w:name w:val="Основной текст (3) + 10;5 pt;Интервал 0 pt"/>
    <w:basedOn w:val="31"/>
    <w:rsid w:val="00FB26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3pt1pt">
    <w:name w:val="Основной текст (3) + 13 pt;Полужирный;Интервал 1 pt"/>
    <w:basedOn w:val="31"/>
    <w:rsid w:val="00FB26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99pt">
    <w:name w:val="Основной текст (19) + 9 pt"/>
    <w:basedOn w:val="19"/>
    <w:rsid w:val="00FB26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8"/>
      <w:szCs w:val="18"/>
      <w:u w:val="none"/>
      <w:lang w:val="ru-RU" w:eastAsia="ru-RU" w:bidi="ru-RU"/>
    </w:rPr>
  </w:style>
  <w:style w:type="paragraph" w:styleId="af0">
    <w:name w:val="header"/>
    <w:basedOn w:val="a"/>
    <w:link w:val="af1"/>
    <w:unhideWhenUsed/>
    <w:rsid w:val="00FB2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rsid w:val="00FB262A"/>
  </w:style>
  <w:style w:type="paragraph" w:styleId="af2">
    <w:name w:val="footer"/>
    <w:basedOn w:val="a"/>
    <w:link w:val="af3"/>
    <w:uiPriority w:val="99"/>
    <w:unhideWhenUsed/>
    <w:rsid w:val="00FB2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FB262A"/>
  </w:style>
  <w:style w:type="paragraph" w:customStyle="1" w:styleId="211">
    <w:name w:val="Основной текст 21"/>
    <w:basedOn w:val="a"/>
    <w:rsid w:val="00FB262A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f4">
    <w:name w:val="Body Text Indent"/>
    <w:basedOn w:val="a"/>
    <w:link w:val="af5"/>
    <w:rsid w:val="00FB262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Основной текст с отступом Знак"/>
    <w:basedOn w:val="a0"/>
    <w:link w:val="af4"/>
    <w:rsid w:val="00FB26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4">
    <w:name w:val="Основной текст 24"/>
    <w:basedOn w:val="a"/>
    <w:rsid w:val="00FB262A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20">
    <w:name w:val="Основной текст 22"/>
    <w:basedOn w:val="a"/>
    <w:rsid w:val="00FB262A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f6">
    <w:name w:val="Title"/>
    <w:basedOn w:val="a"/>
    <w:link w:val="af7"/>
    <w:qFormat/>
    <w:rsid w:val="00FB262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7">
    <w:name w:val="Название Знак"/>
    <w:basedOn w:val="a0"/>
    <w:link w:val="af6"/>
    <w:rsid w:val="00FB26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8">
    <w:name w:val="Subtitle"/>
    <w:basedOn w:val="a"/>
    <w:link w:val="af9"/>
    <w:qFormat/>
    <w:rsid w:val="00FB262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9">
    <w:name w:val="Подзаголовок Знак"/>
    <w:basedOn w:val="a0"/>
    <w:link w:val="af8"/>
    <w:rsid w:val="00FB262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5">
    <w:name w:val="Body Text 2"/>
    <w:basedOn w:val="a"/>
    <w:link w:val="26"/>
    <w:rsid w:val="00FB262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6">
    <w:name w:val="Основной текст 2 Знак"/>
    <w:basedOn w:val="a0"/>
    <w:link w:val="25"/>
    <w:rsid w:val="00FB262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4">
    <w:name w:val="Body Text 3"/>
    <w:basedOn w:val="a"/>
    <w:link w:val="35"/>
    <w:rsid w:val="00FB262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5">
    <w:name w:val="Основной текст 3 Знак"/>
    <w:basedOn w:val="a0"/>
    <w:link w:val="34"/>
    <w:rsid w:val="00FB262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7">
    <w:name w:val="Body Text Indent 2"/>
    <w:basedOn w:val="a"/>
    <w:link w:val="28"/>
    <w:rsid w:val="00FB262A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8">
    <w:name w:val="Основной текст с отступом 2 Знак"/>
    <w:basedOn w:val="a0"/>
    <w:link w:val="27"/>
    <w:rsid w:val="00FB26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6">
    <w:name w:val="Body Text Indent 3"/>
    <w:basedOn w:val="a"/>
    <w:link w:val="37"/>
    <w:rsid w:val="00FB262A"/>
    <w:pPr>
      <w:spacing w:after="0" w:line="240" w:lineRule="auto"/>
      <w:ind w:left="1560" w:hanging="156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7">
    <w:name w:val="Основной текст с отступом 3 Знак"/>
    <w:basedOn w:val="a0"/>
    <w:link w:val="36"/>
    <w:rsid w:val="00FB26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с отступом 31"/>
    <w:basedOn w:val="a"/>
    <w:rsid w:val="00FB262A"/>
    <w:pPr>
      <w:widowControl w:val="0"/>
      <w:tabs>
        <w:tab w:val="left" w:pos="284"/>
      </w:tabs>
      <w:spacing w:after="0" w:line="240" w:lineRule="auto"/>
      <w:ind w:left="1418" w:hanging="141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2">
    <w:name w:val="Основной текст с отступом 21"/>
    <w:basedOn w:val="a"/>
    <w:rsid w:val="00FB262A"/>
    <w:pPr>
      <w:widowControl w:val="0"/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styleId="afa">
    <w:name w:val="page number"/>
    <w:rsid w:val="00FB262A"/>
    <w:rPr>
      <w:sz w:val="20"/>
    </w:rPr>
  </w:style>
  <w:style w:type="paragraph" w:styleId="afb">
    <w:name w:val="Block Text"/>
    <w:basedOn w:val="a"/>
    <w:rsid w:val="00FB262A"/>
    <w:pPr>
      <w:spacing w:after="0" w:line="240" w:lineRule="auto"/>
      <w:ind w:left="851" w:right="-285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5">
    <w:name w:val="Стиль1"/>
    <w:basedOn w:val="a"/>
    <w:rsid w:val="00FB262A"/>
    <w:pPr>
      <w:tabs>
        <w:tab w:val="left" w:pos="1974"/>
        <w:tab w:val="left" w:pos="2160"/>
      </w:tabs>
      <w:spacing w:after="0" w:line="240" w:lineRule="auto"/>
      <w:ind w:left="360" w:firstLine="5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9">
    <w:name w:val="Стиль2"/>
    <w:basedOn w:val="220"/>
    <w:autoRedefine/>
    <w:rsid w:val="00FB262A"/>
    <w:pPr>
      <w:widowControl/>
      <w:tabs>
        <w:tab w:val="left" w:pos="1974"/>
        <w:tab w:val="left" w:pos="2160"/>
      </w:tabs>
      <w:ind w:left="360" w:firstLine="540"/>
    </w:pPr>
    <w:rPr>
      <w:szCs w:val="24"/>
    </w:rPr>
  </w:style>
  <w:style w:type="paragraph" w:customStyle="1" w:styleId="38">
    <w:name w:val="Стиль3"/>
    <w:basedOn w:val="a"/>
    <w:next w:val="a"/>
    <w:autoRedefine/>
    <w:rsid w:val="00FB262A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46">
    <w:name w:val="Стиль4"/>
    <w:basedOn w:val="a"/>
    <w:rsid w:val="00FB262A"/>
    <w:pPr>
      <w:spacing w:after="0" w:line="360" w:lineRule="auto"/>
    </w:pPr>
    <w:rPr>
      <w:rFonts w:ascii="Times New Roman" w:eastAsia="Times New Roman" w:hAnsi="Times New Roman" w:cs="Times New Roman"/>
      <w:sz w:val="24"/>
    </w:rPr>
  </w:style>
  <w:style w:type="paragraph" w:styleId="afc">
    <w:name w:val="caption"/>
    <w:basedOn w:val="a"/>
    <w:next w:val="a"/>
    <w:qFormat/>
    <w:rsid w:val="00FB262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fd">
    <w:name w:val="Balloon Text"/>
    <w:basedOn w:val="a"/>
    <w:link w:val="afe"/>
    <w:uiPriority w:val="99"/>
    <w:semiHidden/>
    <w:rsid w:val="00FB262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FB262A"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Document Map"/>
    <w:basedOn w:val="a"/>
    <w:link w:val="aff0"/>
    <w:semiHidden/>
    <w:rsid w:val="00FB262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semiHidden/>
    <w:rsid w:val="00FB262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a">
    <w:name w:val="Заголовок №2_"/>
    <w:basedOn w:val="a0"/>
    <w:link w:val="2b"/>
    <w:uiPriority w:val="99"/>
    <w:rsid w:val="00FB262A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2b">
    <w:name w:val="Заголовок №2"/>
    <w:basedOn w:val="a"/>
    <w:link w:val="2a"/>
    <w:uiPriority w:val="99"/>
    <w:rsid w:val="00FB262A"/>
    <w:pPr>
      <w:widowControl w:val="0"/>
      <w:shd w:val="clear" w:color="auto" w:fill="FFFFFF"/>
      <w:spacing w:before="1260" w:after="3540" w:line="322" w:lineRule="exact"/>
      <w:ind w:hanging="280"/>
      <w:outlineLvl w:val="1"/>
    </w:pPr>
    <w:rPr>
      <w:rFonts w:ascii="Times New Roman" w:hAnsi="Times New Roman" w:cs="Times New Roman"/>
      <w:sz w:val="25"/>
      <w:szCs w:val="25"/>
    </w:rPr>
  </w:style>
  <w:style w:type="character" w:customStyle="1" w:styleId="2c">
    <w:name w:val="Колонтитул (2)_"/>
    <w:basedOn w:val="a0"/>
    <w:link w:val="2d"/>
    <w:uiPriority w:val="99"/>
    <w:rsid w:val="00FB262A"/>
    <w:rPr>
      <w:rFonts w:ascii="Times New Roman" w:hAnsi="Times New Roman" w:cs="Times New Roman"/>
      <w:spacing w:val="1"/>
      <w:sz w:val="18"/>
      <w:szCs w:val="18"/>
      <w:shd w:val="clear" w:color="auto" w:fill="FFFFFF"/>
    </w:rPr>
  </w:style>
  <w:style w:type="paragraph" w:customStyle="1" w:styleId="2d">
    <w:name w:val="Колонтитул (2)"/>
    <w:basedOn w:val="a"/>
    <w:link w:val="2c"/>
    <w:uiPriority w:val="99"/>
    <w:rsid w:val="00FB262A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1"/>
      <w:sz w:val="18"/>
      <w:szCs w:val="18"/>
    </w:rPr>
  </w:style>
  <w:style w:type="character" w:customStyle="1" w:styleId="aff1">
    <w:name w:val="Основной текст + Полужирный"/>
    <w:aliases w:val="Интервал 0 pt53"/>
    <w:basedOn w:val="12"/>
    <w:uiPriority w:val="99"/>
    <w:rsid w:val="00FB262A"/>
    <w:rPr>
      <w:rFonts w:ascii="Times New Roman" w:hAnsi="Times New Roman" w:cs="Times New Roman"/>
      <w:b/>
      <w:bCs/>
      <w:spacing w:val="2"/>
      <w:sz w:val="18"/>
      <w:szCs w:val="18"/>
      <w:u w:val="none"/>
    </w:rPr>
  </w:style>
  <w:style w:type="character" w:customStyle="1" w:styleId="apple-converted-space">
    <w:name w:val="apple-converted-space"/>
    <w:basedOn w:val="a0"/>
    <w:rsid w:val="00FB262A"/>
  </w:style>
  <w:style w:type="character" w:customStyle="1" w:styleId="39">
    <w:name w:val="Колонтитул (3)_"/>
    <w:basedOn w:val="a0"/>
    <w:link w:val="3a"/>
    <w:uiPriority w:val="99"/>
    <w:locked/>
    <w:rsid w:val="00FB262A"/>
    <w:rPr>
      <w:rFonts w:ascii="Times New Roman" w:hAnsi="Times New Roman" w:cs="Times New Roman"/>
      <w:spacing w:val="-2"/>
      <w:sz w:val="18"/>
      <w:szCs w:val="18"/>
      <w:shd w:val="clear" w:color="auto" w:fill="FFFFFF"/>
    </w:rPr>
  </w:style>
  <w:style w:type="paragraph" w:customStyle="1" w:styleId="3a">
    <w:name w:val="Колонтитул (3)"/>
    <w:basedOn w:val="a"/>
    <w:link w:val="39"/>
    <w:uiPriority w:val="99"/>
    <w:rsid w:val="00FB262A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-2"/>
      <w:sz w:val="18"/>
      <w:szCs w:val="18"/>
    </w:rPr>
  </w:style>
  <w:style w:type="character" w:customStyle="1" w:styleId="16">
    <w:name w:val="Заголовок №1_"/>
    <w:basedOn w:val="a0"/>
    <w:link w:val="17"/>
    <w:uiPriority w:val="99"/>
    <w:locked/>
    <w:rsid w:val="00FB262A"/>
    <w:rPr>
      <w:rFonts w:ascii="Times New Roman" w:hAnsi="Times New Roman" w:cs="Times New Roman"/>
      <w:b/>
      <w:bCs/>
      <w:spacing w:val="2"/>
      <w:sz w:val="26"/>
      <w:szCs w:val="26"/>
      <w:shd w:val="clear" w:color="auto" w:fill="FFFFFF"/>
    </w:rPr>
  </w:style>
  <w:style w:type="paragraph" w:customStyle="1" w:styleId="17">
    <w:name w:val="Заголовок №1"/>
    <w:basedOn w:val="a"/>
    <w:link w:val="16"/>
    <w:uiPriority w:val="99"/>
    <w:rsid w:val="00FB262A"/>
    <w:pPr>
      <w:widowControl w:val="0"/>
      <w:shd w:val="clear" w:color="auto" w:fill="FFFFFF"/>
      <w:spacing w:after="0" w:line="326" w:lineRule="exact"/>
      <w:jc w:val="center"/>
      <w:outlineLvl w:val="0"/>
    </w:pPr>
    <w:rPr>
      <w:rFonts w:ascii="Times New Roman" w:hAnsi="Times New Roman" w:cs="Times New Roman"/>
      <w:b/>
      <w:bCs/>
      <w:spacing w:val="2"/>
      <w:sz w:val="26"/>
      <w:szCs w:val="26"/>
    </w:rPr>
  </w:style>
  <w:style w:type="character" w:customStyle="1" w:styleId="18">
    <w:name w:val="Основной текст + Полужирный1"/>
    <w:aliases w:val="Интервал 0 pt51"/>
    <w:basedOn w:val="12"/>
    <w:uiPriority w:val="99"/>
    <w:rsid w:val="00FB262A"/>
    <w:rPr>
      <w:rFonts w:ascii="Times New Roman" w:hAnsi="Times New Roman" w:cs="Times New Roman"/>
      <w:b/>
      <w:bCs/>
      <w:spacing w:val="2"/>
      <w:sz w:val="18"/>
      <w:szCs w:val="18"/>
      <w:u w:val="none"/>
    </w:rPr>
  </w:style>
  <w:style w:type="character" w:customStyle="1" w:styleId="1a">
    <w:name w:val="Основной текст + Курсив1"/>
    <w:aliases w:val="Интервал 0 pt50"/>
    <w:basedOn w:val="12"/>
    <w:uiPriority w:val="99"/>
    <w:rsid w:val="00FB262A"/>
    <w:rPr>
      <w:rFonts w:ascii="Times New Roman" w:hAnsi="Times New Roman" w:cs="Times New Roman"/>
      <w:i/>
      <w:iCs/>
      <w:spacing w:val="1"/>
      <w:sz w:val="18"/>
      <w:szCs w:val="18"/>
      <w:u w:val="none"/>
    </w:rPr>
  </w:style>
  <w:style w:type="character" w:customStyle="1" w:styleId="Candara">
    <w:name w:val="Основной текст + Candara"/>
    <w:aliases w:val="22,5 pt,Полужирный,Интервал -3 pt"/>
    <w:basedOn w:val="12"/>
    <w:uiPriority w:val="99"/>
    <w:rsid w:val="00FB262A"/>
    <w:rPr>
      <w:rFonts w:ascii="Candara" w:hAnsi="Candara" w:cs="Candara"/>
      <w:b/>
      <w:bCs/>
      <w:spacing w:val="-63"/>
      <w:sz w:val="45"/>
      <w:szCs w:val="45"/>
      <w:u w:val="none"/>
    </w:rPr>
  </w:style>
  <w:style w:type="character" w:customStyle="1" w:styleId="120">
    <w:name w:val="Основной текст + 12"/>
    <w:aliases w:val="5 pt24,Интервал 0 pt49"/>
    <w:basedOn w:val="12"/>
    <w:uiPriority w:val="99"/>
    <w:rsid w:val="00FB262A"/>
    <w:rPr>
      <w:rFonts w:ascii="Times New Roman" w:hAnsi="Times New Roman" w:cs="Times New Roman"/>
      <w:spacing w:val="0"/>
      <w:sz w:val="25"/>
      <w:szCs w:val="25"/>
      <w:u w:val="none"/>
    </w:rPr>
  </w:style>
  <w:style w:type="character" w:customStyle="1" w:styleId="8pt">
    <w:name w:val="Основной текст + 8 pt"/>
    <w:aliases w:val="Полужирный11,Интервал 0 pt48"/>
    <w:basedOn w:val="12"/>
    <w:uiPriority w:val="99"/>
    <w:rsid w:val="00FB262A"/>
    <w:rPr>
      <w:rFonts w:ascii="Times New Roman" w:hAnsi="Times New Roman" w:cs="Times New Roman"/>
      <w:b/>
      <w:bCs/>
      <w:spacing w:val="-4"/>
      <w:sz w:val="16"/>
      <w:szCs w:val="16"/>
      <w:u w:val="none"/>
    </w:rPr>
  </w:style>
  <w:style w:type="character" w:customStyle="1" w:styleId="71">
    <w:name w:val="Основной текст + 7"/>
    <w:aliases w:val="5 pt23,Полужирный10,Курсив,Интервал -1 pt"/>
    <w:basedOn w:val="12"/>
    <w:uiPriority w:val="99"/>
    <w:rsid w:val="00FB262A"/>
    <w:rPr>
      <w:rFonts w:ascii="Times New Roman" w:hAnsi="Times New Roman" w:cs="Times New Roman"/>
      <w:b/>
      <w:bCs/>
      <w:i/>
      <w:iCs/>
      <w:spacing w:val="-24"/>
      <w:sz w:val="15"/>
      <w:szCs w:val="15"/>
      <w:u w:val="none"/>
    </w:rPr>
  </w:style>
  <w:style w:type="character" w:customStyle="1" w:styleId="8pt4">
    <w:name w:val="Основной текст + 8 pt4"/>
    <w:aliases w:val="Полужирный9,Интервал 0 pt47"/>
    <w:basedOn w:val="12"/>
    <w:uiPriority w:val="99"/>
    <w:rsid w:val="00FB262A"/>
    <w:rPr>
      <w:rFonts w:ascii="Times New Roman" w:hAnsi="Times New Roman" w:cs="Times New Roman"/>
      <w:b/>
      <w:bCs/>
      <w:noProof/>
      <w:color w:val="FFFFFF"/>
      <w:spacing w:val="-4"/>
      <w:sz w:val="16"/>
      <w:szCs w:val="16"/>
      <w:u w:val="none"/>
    </w:rPr>
  </w:style>
  <w:style w:type="character" w:customStyle="1" w:styleId="12pt">
    <w:name w:val="Основной текст + 12 pt"/>
    <w:aliases w:val="Интервал 0 pt46"/>
    <w:basedOn w:val="12"/>
    <w:uiPriority w:val="99"/>
    <w:rsid w:val="00FB262A"/>
    <w:rPr>
      <w:rFonts w:ascii="Times New Roman" w:hAnsi="Times New Roman" w:cs="Times New Roman"/>
      <w:spacing w:val="5"/>
      <w:sz w:val="24"/>
      <w:szCs w:val="24"/>
      <w:u w:val="none"/>
    </w:rPr>
  </w:style>
  <w:style w:type="character" w:customStyle="1" w:styleId="8pt3">
    <w:name w:val="Основной текст + 8 pt3"/>
    <w:aliases w:val="Полужирный8,Интервал -1 pt2"/>
    <w:basedOn w:val="12"/>
    <w:uiPriority w:val="99"/>
    <w:rsid w:val="00FB262A"/>
    <w:rPr>
      <w:rFonts w:ascii="Times New Roman" w:hAnsi="Times New Roman" w:cs="Times New Roman"/>
      <w:b/>
      <w:bCs/>
      <w:spacing w:val="-26"/>
      <w:sz w:val="16"/>
      <w:szCs w:val="16"/>
      <w:u w:val="none"/>
    </w:rPr>
  </w:style>
  <w:style w:type="character" w:customStyle="1" w:styleId="30pt0">
    <w:name w:val="Основной текст + 30 pt"/>
    <w:aliases w:val="Курсив10,Интервал -4 pt"/>
    <w:basedOn w:val="12"/>
    <w:uiPriority w:val="99"/>
    <w:rsid w:val="00FB262A"/>
    <w:rPr>
      <w:rFonts w:ascii="Times New Roman" w:hAnsi="Times New Roman" w:cs="Times New Roman"/>
      <w:i/>
      <w:iCs/>
      <w:spacing w:val="-96"/>
      <w:sz w:val="60"/>
      <w:szCs w:val="60"/>
      <w:u w:val="none"/>
    </w:rPr>
  </w:style>
  <w:style w:type="character" w:customStyle="1" w:styleId="30pt1">
    <w:name w:val="Основной текст + 30 pt1"/>
    <w:aliases w:val="Курсив9,Интервал -3 pt1"/>
    <w:basedOn w:val="12"/>
    <w:uiPriority w:val="99"/>
    <w:rsid w:val="00FB262A"/>
    <w:rPr>
      <w:rFonts w:ascii="Times New Roman" w:hAnsi="Times New Roman" w:cs="Times New Roman"/>
      <w:i/>
      <w:iCs/>
      <w:spacing w:val="-62"/>
      <w:sz w:val="60"/>
      <w:szCs w:val="60"/>
      <w:u w:val="none"/>
    </w:rPr>
  </w:style>
  <w:style w:type="character" w:customStyle="1" w:styleId="FranklinGothicHeavy9">
    <w:name w:val="Основной текст + Franklin Gothic Heavy9"/>
    <w:aliases w:val="10 pt6,Интервал 0 pt42"/>
    <w:basedOn w:val="12"/>
    <w:uiPriority w:val="99"/>
    <w:rsid w:val="00FB262A"/>
    <w:rPr>
      <w:rFonts w:ascii="Franklin Gothic Heavy" w:hAnsi="Franklin Gothic Heavy" w:cs="Franklin Gothic Heavy"/>
      <w:spacing w:val="0"/>
      <w:sz w:val="20"/>
      <w:szCs w:val="20"/>
      <w:u w:val="none"/>
    </w:rPr>
  </w:style>
  <w:style w:type="character" w:customStyle="1" w:styleId="FranklinGothicHeavy5">
    <w:name w:val="Основной текст + Franklin Gothic Heavy5"/>
    <w:aliases w:val="13,5 pt19,Интервал 0 pt39"/>
    <w:basedOn w:val="12"/>
    <w:uiPriority w:val="99"/>
    <w:rsid w:val="00FB262A"/>
    <w:rPr>
      <w:rFonts w:ascii="Franklin Gothic Heavy" w:hAnsi="Franklin Gothic Heavy" w:cs="Franklin Gothic Heavy"/>
      <w:spacing w:val="-3"/>
      <w:sz w:val="27"/>
      <w:szCs w:val="27"/>
      <w:u w:val="none"/>
    </w:rPr>
  </w:style>
  <w:style w:type="character" w:customStyle="1" w:styleId="FranklinGothicHeavy4">
    <w:name w:val="Основной текст + Franklin Gothic Heavy4"/>
    <w:aliases w:val="131,5 pt18,Интервал 0 pt38"/>
    <w:basedOn w:val="12"/>
    <w:uiPriority w:val="99"/>
    <w:rsid w:val="00FB262A"/>
    <w:rPr>
      <w:rFonts w:ascii="Franklin Gothic Heavy" w:hAnsi="Franklin Gothic Heavy" w:cs="Franklin Gothic Heavy"/>
      <w:noProof/>
      <w:spacing w:val="0"/>
      <w:sz w:val="27"/>
      <w:szCs w:val="27"/>
      <w:u w:val="none"/>
    </w:rPr>
  </w:style>
  <w:style w:type="character" w:customStyle="1" w:styleId="8pt2">
    <w:name w:val="Основной текст + 8 pt2"/>
    <w:aliases w:val="Полужирный7,Интервал 0 pt35"/>
    <w:basedOn w:val="12"/>
    <w:uiPriority w:val="99"/>
    <w:rsid w:val="00FB262A"/>
    <w:rPr>
      <w:rFonts w:ascii="Times New Roman" w:hAnsi="Times New Roman" w:cs="Times New Roman"/>
      <w:b/>
      <w:bCs/>
      <w:noProof/>
      <w:spacing w:val="-4"/>
      <w:sz w:val="16"/>
      <w:szCs w:val="16"/>
      <w:u w:val="none"/>
    </w:rPr>
  </w:style>
  <w:style w:type="character" w:customStyle="1" w:styleId="75">
    <w:name w:val="Основной текст + 75"/>
    <w:aliases w:val="5 pt17"/>
    <w:basedOn w:val="12"/>
    <w:uiPriority w:val="99"/>
    <w:rsid w:val="00FB262A"/>
    <w:rPr>
      <w:rFonts w:ascii="Times New Roman" w:hAnsi="Times New Roman" w:cs="Times New Roman"/>
      <w:sz w:val="15"/>
      <w:szCs w:val="15"/>
      <w:u w:val="none"/>
    </w:rPr>
  </w:style>
  <w:style w:type="character" w:customStyle="1" w:styleId="4pt">
    <w:name w:val="Основной текст + 4 pt"/>
    <w:aliases w:val="Интервал 0 pt34"/>
    <w:basedOn w:val="12"/>
    <w:uiPriority w:val="99"/>
    <w:rsid w:val="00FB262A"/>
    <w:rPr>
      <w:rFonts w:ascii="Times New Roman" w:hAnsi="Times New Roman" w:cs="Times New Roman"/>
      <w:spacing w:val="8"/>
      <w:sz w:val="8"/>
      <w:szCs w:val="8"/>
      <w:u w:val="none"/>
    </w:rPr>
  </w:style>
  <w:style w:type="character" w:customStyle="1" w:styleId="72">
    <w:name w:val="Основной текст (7)_"/>
    <w:basedOn w:val="a0"/>
    <w:link w:val="710"/>
    <w:uiPriority w:val="99"/>
    <w:locked/>
    <w:rsid w:val="00FB262A"/>
    <w:rPr>
      <w:rFonts w:ascii="Times New Roman" w:hAnsi="Times New Roman" w:cs="Times New Roman"/>
      <w:sz w:val="15"/>
      <w:szCs w:val="15"/>
      <w:shd w:val="clear" w:color="auto" w:fill="FFFFFF"/>
    </w:rPr>
  </w:style>
  <w:style w:type="character" w:customStyle="1" w:styleId="73">
    <w:name w:val="Основной текст (7)"/>
    <w:basedOn w:val="72"/>
    <w:uiPriority w:val="99"/>
    <w:rsid w:val="00FB262A"/>
    <w:rPr>
      <w:rFonts w:ascii="Times New Roman" w:hAnsi="Times New Roman" w:cs="Times New Roman"/>
      <w:sz w:val="15"/>
      <w:szCs w:val="15"/>
      <w:u w:val="single"/>
      <w:shd w:val="clear" w:color="auto" w:fill="FFFFFF"/>
    </w:rPr>
  </w:style>
  <w:style w:type="paragraph" w:customStyle="1" w:styleId="710">
    <w:name w:val="Основной текст (7)1"/>
    <w:basedOn w:val="a"/>
    <w:link w:val="72"/>
    <w:uiPriority w:val="99"/>
    <w:rsid w:val="00FB262A"/>
    <w:pPr>
      <w:widowControl w:val="0"/>
      <w:shd w:val="clear" w:color="auto" w:fill="FFFFFF"/>
      <w:spacing w:after="0" w:line="240" w:lineRule="atLeast"/>
      <w:ind w:hanging="260"/>
      <w:jc w:val="both"/>
    </w:pPr>
    <w:rPr>
      <w:rFonts w:ascii="Times New Roman" w:hAnsi="Times New Roman" w:cs="Times New Roman"/>
      <w:sz w:val="15"/>
      <w:szCs w:val="15"/>
    </w:rPr>
  </w:style>
  <w:style w:type="character" w:styleId="aff2">
    <w:name w:val="Subtle Reference"/>
    <w:uiPriority w:val="31"/>
    <w:qFormat/>
    <w:rsid w:val="00FB262A"/>
    <w:rPr>
      <w:smallCaps/>
      <w:color w:val="C0504D"/>
      <w:u w:val="single"/>
    </w:rPr>
  </w:style>
  <w:style w:type="character" w:customStyle="1" w:styleId="aff3">
    <w:name w:val="Оглавление_"/>
    <w:basedOn w:val="a0"/>
    <w:link w:val="aff4"/>
    <w:uiPriority w:val="99"/>
    <w:locked/>
    <w:rsid w:val="00FB262A"/>
    <w:rPr>
      <w:rFonts w:ascii="Times New Roman" w:hAnsi="Times New Roman" w:cs="Times New Roman"/>
      <w:sz w:val="15"/>
      <w:szCs w:val="15"/>
      <w:shd w:val="clear" w:color="auto" w:fill="FFFFFF"/>
    </w:rPr>
  </w:style>
  <w:style w:type="character" w:customStyle="1" w:styleId="aff5">
    <w:name w:val="Оглавление + Курсив"/>
    <w:aliases w:val="Интервал 0 pt32"/>
    <w:basedOn w:val="aff3"/>
    <w:uiPriority w:val="99"/>
    <w:rsid w:val="00FB262A"/>
    <w:rPr>
      <w:rFonts w:ascii="Times New Roman" w:hAnsi="Times New Roman" w:cs="Times New Roman"/>
      <w:i/>
      <w:iCs/>
      <w:noProof/>
      <w:spacing w:val="13"/>
      <w:sz w:val="15"/>
      <w:szCs w:val="15"/>
      <w:shd w:val="clear" w:color="auto" w:fill="FFFFFF"/>
    </w:rPr>
  </w:style>
  <w:style w:type="paragraph" w:customStyle="1" w:styleId="aff4">
    <w:name w:val="Оглавление"/>
    <w:basedOn w:val="a"/>
    <w:link w:val="aff3"/>
    <w:uiPriority w:val="99"/>
    <w:rsid w:val="00FB262A"/>
    <w:pPr>
      <w:widowControl w:val="0"/>
      <w:shd w:val="clear" w:color="auto" w:fill="FFFFFF"/>
      <w:spacing w:after="0" w:line="192" w:lineRule="exact"/>
    </w:pPr>
    <w:rPr>
      <w:rFonts w:ascii="Times New Roman" w:hAnsi="Times New Roman" w:cs="Times New Roman"/>
      <w:sz w:val="15"/>
      <w:szCs w:val="15"/>
    </w:rPr>
  </w:style>
  <w:style w:type="character" w:customStyle="1" w:styleId="91">
    <w:name w:val="Основной текст (9)_"/>
    <w:basedOn w:val="a0"/>
    <w:link w:val="92"/>
    <w:uiPriority w:val="99"/>
    <w:locked/>
    <w:rsid w:val="00FB262A"/>
    <w:rPr>
      <w:rFonts w:ascii="Times New Roman" w:hAnsi="Times New Roman" w:cs="Times New Roman"/>
      <w:b/>
      <w:bCs/>
      <w:spacing w:val="1"/>
      <w:sz w:val="15"/>
      <w:szCs w:val="15"/>
      <w:shd w:val="clear" w:color="auto" w:fill="FFFFFF"/>
    </w:rPr>
  </w:style>
  <w:style w:type="paragraph" w:customStyle="1" w:styleId="92">
    <w:name w:val="Основной текст (9)"/>
    <w:basedOn w:val="a"/>
    <w:link w:val="91"/>
    <w:uiPriority w:val="99"/>
    <w:rsid w:val="00FB262A"/>
    <w:pPr>
      <w:widowControl w:val="0"/>
      <w:shd w:val="clear" w:color="auto" w:fill="FFFFFF"/>
      <w:spacing w:before="360" w:after="0" w:line="240" w:lineRule="atLeast"/>
      <w:ind w:hanging="260"/>
    </w:pPr>
    <w:rPr>
      <w:rFonts w:ascii="Times New Roman" w:hAnsi="Times New Roman" w:cs="Times New Roman"/>
      <w:b/>
      <w:bCs/>
      <w:spacing w:val="1"/>
      <w:sz w:val="15"/>
      <w:szCs w:val="15"/>
    </w:rPr>
  </w:style>
  <w:style w:type="character" w:customStyle="1" w:styleId="2e">
    <w:name w:val="Подпись к таблице (2)_"/>
    <w:basedOn w:val="a0"/>
    <w:link w:val="2f"/>
    <w:uiPriority w:val="99"/>
    <w:locked/>
    <w:rsid w:val="00FB262A"/>
    <w:rPr>
      <w:rFonts w:ascii="Times New Roman" w:hAnsi="Times New Roman" w:cs="Times New Roman"/>
      <w:sz w:val="15"/>
      <w:szCs w:val="15"/>
      <w:shd w:val="clear" w:color="auto" w:fill="FFFFFF"/>
    </w:rPr>
  </w:style>
  <w:style w:type="paragraph" w:customStyle="1" w:styleId="2f">
    <w:name w:val="Подпись к таблице (2)"/>
    <w:basedOn w:val="a"/>
    <w:link w:val="2e"/>
    <w:uiPriority w:val="99"/>
    <w:rsid w:val="00FB262A"/>
    <w:pPr>
      <w:widowControl w:val="0"/>
      <w:shd w:val="clear" w:color="auto" w:fill="FFFFFF"/>
      <w:spacing w:after="0" w:line="197" w:lineRule="exact"/>
      <w:jc w:val="right"/>
    </w:pPr>
    <w:rPr>
      <w:rFonts w:ascii="Times New Roman" w:hAnsi="Times New Roman" w:cs="Times New Roman"/>
      <w:sz w:val="15"/>
      <w:szCs w:val="15"/>
    </w:rPr>
  </w:style>
  <w:style w:type="character" w:customStyle="1" w:styleId="74">
    <w:name w:val="Основной текст (7) + Полужирный"/>
    <w:aliases w:val="Интервал 0 pt31"/>
    <w:basedOn w:val="72"/>
    <w:uiPriority w:val="99"/>
    <w:rsid w:val="00FB262A"/>
    <w:rPr>
      <w:rFonts w:ascii="Times New Roman" w:hAnsi="Times New Roman" w:cs="Times New Roman"/>
      <w:b/>
      <w:bCs/>
      <w:spacing w:val="1"/>
      <w:sz w:val="15"/>
      <w:szCs w:val="15"/>
      <w:u w:val="none"/>
      <w:shd w:val="clear" w:color="auto" w:fill="FFFFFF"/>
    </w:rPr>
  </w:style>
  <w:style w:type="character" w:customStyle="1" w:styleId="9Candara">
    <w:name w:val="Основной текст (9) + Candara"/>
    <w:aliases w:val="5,5 pt16,Не полужирный3,Интервал 0 pt30"/>
    <w:basedOn w:val="91"/>
    <w:uiPriority w:val="99"/>
    <w:rsid w:val="00FB262A"/>
    <w:rPr>
      <w:rFonts w:ascii="Candara" w:hAnsi="Candara" w:cs="Candara"/>
      <w:b w:val="0"/>
      <w:bCs w:val="0"/>
      <w:noProof/>
      <w:spacing w:val="0"/>
      <w:sz w:val="11"/>
      <w:szCs w:val="11"/>
      <w:u w:val="none"/>
      <w:shd w:val="clear" w:color="auto" w:fill="FFFFFF"/>
    </w:rPr>
  </w:style>
  <w:style w:type="character" w:customStyle="1" w:styleId="4pt1">
    <w:name w:val="Основной текст + 4 pt1"/>
    <w:aliases w:val="Интервал 0 pt29"/>
    <w:basedOn w:val="12"/>
    <w:uiPriority w:val="99"/>
    <w:rsid w:val="00FB262A"/>
    <w:rPr>
      <w:rFonts w:ascii="Times New Roman" w:hAnsi="Times New Roman" w:cs="Times New Roman"/>
      <w:noProof/>
      <w:spacing w:val="0"/>
      <w:sz w:val="8"/>
      <w:szCs w:val="8"/>
      <w:u w:val="none"/>
    </w:rPr>
  </w:style>
  <w:style w:type="character" w:customStyle="1" w:styleId="740">
    <w:name w:val="Основной текст + 74"/>
    <w:aliases w:val="5 pt13,Курсив4,Интервал 0 pt24"/>
    <w:basedOn w:val="12"/>
    <w:uiPriority w:val="99"/>
    <w:rsid w:val="00FB262A"/>
    <w:rPr>
      <w:rFonts w:ascii="Times New Roman" w:hAnsi="Times New Roman" w:cs="Times New Roman"/>
      <w:i/>
      <w:iCs/>
      <w:spacing w:val="13"/>
      <w:sz w:val="15"/>
      <w:szCs w:val="15"/>
      <w:u w:val="none"/>
    </w:rPr>
  </w:style>
  <w:style w:type="character" w:customStyle="1" w:styleId="730">
    <w:name w:val="Основной текст + 73"/>
    <w:aliases w:val="5 pt12,Полужирный5,Интервал 0 pt23"/>
    <w:basedOn w:val="12"/>
    <w:uiPriority w:val="99"/>
    <w:rsid w:val="00FB262A"/>
    <w:rPr>
      <w:rFonts w:ascii="Times New Roman" w:hAnsi="Times New Roman" w:cs="Times New Roman"/>
      <w:b/>
      <w:bCs/>
      <w:spacing w:val="1"/>
      <w:sz w:val="15"/>
      <w:szCs w:val="15"/>
      <w:u w:val="none"/>
    </w:rPr>
  </w:style>
  <w:style w:type="character" w:customStyle="1" w:styleId="720">
    <w:name w:val="Основной текст + 72"/>
    <w:aliases w:val="5 pt11,Малые прописные2"/>
    <w:basedOn w:val="12"/>
    <w:uiPriority w:val="99"/>
    <w:rsid w:val="00FB262A"/>
    <w:rPr>
      <w:rFonts w:ascii="Times New Roman" w:hAnsi="Times New Roman" w:cs="Times New Roman"/>
      <w:smallCaps/>
      <w:sz w:val="15"/>
      <w:szCs w:val="15"/>
      <w:u w:val="none"/>
    </w:rPr>
  </w:style>
  <w:style w:type="character" w:customStyle="1" w:styleId="FranklinGothicHeavy2">
    <w:name w:val="Основной текст + Franklin Gothic Heavy2"/>
    <w:aliases w:val="4 pt1,Интервал 0 pt22"/>
    <w:basedOn w:val="12"/>
    <w:uiPriority w:val="99"/>
    <w:rsid w:val="00FB262A"/>
    <w:rPr>
      <w:rFonts w:ascii="Franklin Gothic Heavy" w:hAnsi="Franklin Gothic Heavy" w:cs="Franklin Gothic Heavy"/>
      <w:noProof/>
      <w:spacing w:val="0"/>
      <w:sz w:val="8"/>
      <w:szCs w:val="8"/>
      <w:u w:val="none"/>
    </w:rPr>
  </w:style>
  <w:style w:type="character" w:customStyle="1" w:styleId="Batang1">
    <w:name w:val="Основной текст + Batang1"/>
    <w:aliases w:val="51,5 pt9,Интервал 0 pt21"/>
    <w:basedOn w:val="12"/>
    <w:uiPriority w:val="99"/>
    <w:rsid w:val="00FB262A"/>
    <w:rPr>
      <w:rFonts w:ascii="Batang" w:eastAsia="Batang" w:hAnsi="Times New Roman" w:cs="Batang"/>
      <w:spacing w:val="-2"/>
      <w:sz w:val="11"/>
      <w:szCs w:val="11"/>
      <w:u w:val="none"/>
    </w:rPr>
  </w:style>
  <w:style w:type="character" w:customStyle="1" w:styleId="78">
    <w:name w:val="Основной текст (7) + 8"/>
    <w:aliases w:val="5 pt8"/>
    <w:basedOn w:val="72"/>
    <w:uiPriority w:val="99"/>
    <w:rsid w:val="00FB262A"/>
    <w:rPr>
      <w:rFonts w:ascii="Times New Roman" w:hAnsi="Times New Roman" w:cs="Times New Roman"/>
      <w:sz w:val="17"/>
      <w:szCs w:val="17"/>
      <w:u w:val="none"/>
      <w:shd w:val="clear" w:color="auto" w:fill="FFFFFF"/>
    </w:rPr>
  </w:style>
  <w:style w:type="character" w:customStyle="1" w:styleId="3b">
    <w:name w:val="Заголовок №3_"/>
    <w:basedOn w:val="a0"/>
    <w:link w:val="3c"/>
    <w:rsid w:val="00FB262A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3c">
    <w:name w:val="Заголовок №3"/>
    <w:basedOn w:val="a"/>
    <w:link w:val="3b"/>
    <w:rsid w:val="00FB262A"/>
    <w:pPr>
      <w:widowControl w:val="0"/>
      <w:shd w:val="clear" w:color="auto" w:fill="FFFFFF"/>
      <w:spacing w:after="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63">
    <w:name w:val="Основной текст (6)_"/>
    <w:basedOn w:val="a0"/>
    <w:link w:val="64"/>
    <w:rsid w:val="00FB262A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64">
    <w:name w:val="Основной текст (6)"/>
    <w:basedOn w:val="a"/>
    <w:link w:val="63"/>
    <w:rsid w:val="00FB262A"/>
    <w:pPr>
      <w:widowControl w:val="0"/>
      <w:shd w:val="clear" w:color="auto" w:fill="FFFFFF"/>
      <w:spacing w:after="0" w:line="0" w:lineRule="atLeast"/>
    </w:pPr>
    <w:rPr>
      <w:rFonts w:ascii="Segoe UI" w:eastAsia="Segoe UI" w:hAnsi="Segoe UI" w:cs="Segoe UI"/>
      <w:b/>
      <w:bCs/>
    </w:rPr>
  </w:style>
  <w:style w:type="paragraph" w:customStyle="1" w:styleId="230">
    <w:name w:val="Основной текст 23"/>
    <w:basedOn w:val="a"/>
    <w:rsid w:val="00FB262A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FB26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B262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FB262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ff6">
    <w:name w:val="Hyperlink"/>
    <w:basedOn w:val="a0"/>
    <w:uiPriority w:val="99"/>
    <w:semiHidden/>
    <w:unhideWhenUsed/>
    <w:rsid w:val="00FB262A"/>
    <w:rPr>
      <w:color w:val="0000FF" w:themeColor="hyperlink"/>
      <w:u w:val="single"/>
    </w:rPr>
  </w:style>
  <w:style w:type="character" w:customStyle="1" w:styleId="76">
    <w:name w:val="Основной текст + Полужирный7"/>
    <w:basedOn w:val="12"/>
    <w:uiPriority w:val="99"/>
    <w:rsid w:val="00FB262A"/>
    <w:rPr>
      <w:rFonts w:ascii="Times New Roman" w:hAnsi="Times New Roman" w:cs="Times New Roman"/>
      <w:b/>
      <w:bCs/>
      <w:sz w:val="18"/>
      <w:szCs w:val="18"/>
      <w:u w:val="none"/>
      <w:shd w:val="clear" w:color="auto" w:fill="FFFFFF"/>
    </w:rPr>
  </w:style>
  <w:style w:type="character" w:customStyle="1" w:styleId="s0">
    <w:name w:val="s0"/>
    <w:basedOn w:val="a0"/>
    <w:rsid w:val="0053781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ff7">
    <w:name w:val="No Spacing"/>
    <w:uiPriority w:val="1"/>
    <w:qFormat/>
    <w:rsid w:val="0053781B"/>
    <w:pPr>
      <w:spacing w:after="0" w:line="240" w:lineRule="auto"/>
    </w:pPr>
  </w:style>
  <w:style w:type="character" w:styleId="aff8">
    <w:name w:val="Emphasis"/>
    <w:basedOn w:val="a0"/>
    <w:uiPriority w:val="20"/>
    <w:qFormat/>
    <w:rsid w:val="002138EE"/>
    <w:rPr>
      <w:i/>
      <w:iCs/>
    </w:rPr>
  </w:style>
  <w:style w:type="character" w:customStyle="1" w:styleId="w">
    <w:name w:val="w"/>
    <w:basedOn w:val="a0"/>
    <w:rsid w:val="005468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4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552E2-1C0A-4AFB-B935-6DD4789ED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18</Pages>
  <Words>5510</Words>
  <Characters>31412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imarsbek</cp:lastModifiedBy>
  <cp:revision>24</cp:revision>
  <cp:lastPrinted>2019-01-24T13:13:00Z</cp:lastPrinted>
  <dcterms:created xsi:type="dcterms:W3CDTF">2018-12-26T08:34:00Z</dcterms:created>
  <dcterms:modified xsi:type="dcterms:W3CDTF">2019-01-24T17:36:00Z</dcterms:modified>
</cp:coreProperties>
</file>